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62E" w:rsidRDefault="0081562E"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562E" w:rsidRDefault="0081562E"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39790" cy="8167211"/>
            <wp:effectExtent l="19050" t="0" r="3810" b="0"/>
            <wp:docPr id="1" name="Рисунок 1" descr="C:\Users\Kabmat\Desktop\рукови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mat\Desktop\руковичка.jpeg"/>
                    <pic:cNvPicPr>
                      <a:picLocks noChangeAspect="1" noChangeArrowheads="1"/>
                    </pic:cNvPicPr>
                  </pic:nvPicPr>
                  <pic:blipFill>
                    <a:blip r:embed="rId7" cstate="print"/>
                    <a:srcRect/>
                    <a:stretch>
                      <a:fillRect/>
                    </a:stretch>
                  </pic:blipFill>
                  <pic:spPr bwMode="auto">
                    <a:xfrm>
                      <a:off x="0" y="0"/>
                      <a:ext cx="5939790" cy="8167211"/>
                    </a:xfrm>
                    <a:prstGeom prst="rect">
                      <a:avLst/>
                    </a:prstGeom>
                    <a:noFill/>
                    <a:ln w="9525">
                      <a:noFill/>
                      <a:miter lim="800000"/>
                      <a:headEnd/>
                      <a:tailEnd/>
                    </a:ln>
                  </pic:spPr>
                </pic:pic>
              </a:graphicData>
            </a:graphic>
          </wp:inline>
        </w:drawing>
      </w: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3ACF" w:rsidRDefault="00813ACF" w:rsidP="00370094">
      <w:pPr>
        <w:shd w:val="clear" w:color="auto" w:fill="FFFFFF"/>
        <w:spacing w:after="0" w:line="240" w:lineRule="auto"/>
        <w:jc w:val="both"/>
        <w:rPr>
          <w:rFonts w:ascii="Times New Roman" w:eastAsia="Times New Roman" w:hAnsi="Times New Roman" w:cs="Times New Roman"/>
          <w:b/>
          <w:bCs/>
          <w:color w:val="000000"/>
          <w:sz w:val="24"/>
          <w:szCs w:val="24"/>
        </w:rPr>
      </w:pPr>
    </w:p>
    <w:p w:rsidR="0081562E" w:rsidRDefault="0081562E" w:rsidP="0037009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Планируемые результаты</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Личностные</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w:t>
      </w:r>
      <w:r w:rsidR="0081562E">
        <w:rPr>
          <w:rFonts w:ascii="Times New Roman" w:eastAsia="Times New Roman" w:hAnsi="Times New Roman" w:cs="Times New Roman"/>
          <w:color w:val="000000"/>
          <w:sz w:val="24"/>
          <w:szCs w:val="24"/>
        </w:rPr>
        <w:t xml:space="preserve"> называть </w:t>
      </w:r>
      <w:r w:rsidRPr="00370094">
        <w:rPr>
          <w:rFonts w:ascii="Times New Roman" w:eastAsia="Times New Roman" w:hAnsi="Times New Roman" w:cs="Times New Roman"/>
          <w:color w:val="000000"/>
          <w:sz w:val="24"/>
          <w:szCs w:val="24"/>
        </w:rPr>
        <w:t> правила поведения на занятиях, раздевалке, в игровом творческом процессе.</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3A7374" w:rsidRPr="00370094">
        <w:rPr>
          <w:rFonts w:ascii="Times New Roman" w:eastAsia="Times New Roman" w:hAnsi="Times New Roman" w:cs="Times New Roman"/>
          <w:color w:val="000000"/>
          <w:sz w:val="24"/>
          <w:szCs w:val="24"/>
        </w:rPr>
        <w:t>пределять и высказывать под руководством педагога самые простые общие для всех людей правила поведения при сотрудничестве (этические нормы).</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3A7374" w:rsidRPr="00370094">
        <w:rPr>
          <w:rFonts w:ascii="Times New Roman" w:eastAsia="Times New Roman" w:hAnsi="Times New Roman" w:cs="Times New Roman"/>
          <w:color w:val="000000"/>
          <w:sz w:val="24"/>
          <w:szCs w:val="24"/>
        </w:rPr>
        <w:t xml:space="preserve">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-соблюдать правила игры и дисциплину;</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b/>
          <w:bCs/>
          <w:color w:val="000000"/>
          <w:sz w:val="24"/>
          <w:szCs w:val="24"/>
        </w:rPr>
        <w:t>Метапредметные</w:t>
      </w:r>
      <w:proofErr w:type="spellEnd"/>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знать о ценностном отношении к театру как к  культурному наследию народа.</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о  способах взаимодействия со сверстниками, старшими и младшими детьми, взрослыми  в соответствии с общепринятыми нравственными нормами.</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003A7374" w:rsidRPr="00370094">
        <w:rPr>
          <w:rFonts w:ascii="Times New Roman" w:eastAsia="Times New Roman" w:hAnsi="Times New Roman" w:cs="Times New Roman"/>
          <w:color w:val="000000"/>
          <w:sz w:val="24"/>
          <w:szCs w:val="24"/>
        </w:rPr>
        <w:t>пределять и формулировать цель деятельности   с помощью учителя.</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sidR="003A7374" w:rsidRPr="00370094">
        <w:rPr>
          <w:rFonts w:ascii="Times New Roman" w:eastAsia="Times New Roman" w:hAnsi="Times New Roman" w:cs="Times New Roman"/>
          <w:color w:val="000000"/>
          <w:sz w:val="24"/>
          <w:szCs w:val="24"/>
        </w:rPr>
        <w:t>роговаривать последовательность действий</w:t>
      </w:r>
      <w:proofErr w:type="gramStart"/>
      <w:r w:rsidR="003A7374" w:rsidRPr="00370094">
        <w:rPr>
          <w:rFonts w:ascii="Times New Roman" w:eastAsia="Times New Roman" w:hAnsi="Times New Roman" w:cs="Times New Roman"/>
          <w:color w:val="000000"/>
          <w:sz w:val="24"/>
          <w:szCs w:val="24"/>
        </w:rPr>
        <w:t xml:space="preserve">  .</w:t>
      </w:r>
      <w:proofErr w:type="gramEnd"/>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высказывать своё предположение (версию)</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работать по предложенному учителем плану.</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отличать </w:t>
      </w:r>
      <w:proofErr w:type="gramStart"/>
      <w:r w:rsidRPr="00370094">
        <w:rPr>
          <w:rFonts w:ascii="Times New Roman" w:eastAsia="Times New Roman" w:hAnsi="Times New Roman" w:cs="Times New Roman"/>
          <w:color w:val="000000"/>
          <w:sz w:val="24"/>
          <w:szCs w:val="24"/>
        </w:rPr>
        <w:t>верно</w:t>
      </w:r>
      <w:proofErr w:type="gramEnd"/>
      <w:r w:rsidRPr="00370094">
        <w:rPr>
          <w:rFonts w:ascii="Times New Roman" w:eastAsia="Times New Roman" w:hAnsi="Times New Roman" w:cs="Times New Roman"/>
          <w:color w:val="000000"/>
          <w:sz w:val="24"/>
          <w:szCs w:val="24"/>
        </w:rPr>
        <w:t xml:space="preserve"> выполненное задание от неверного.</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совместно с учителем и другими учениками давать эмоциональную оценку деятельности товарищей.</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w:t>
      </w:r>
      <w:r w:rsidR="003A7374" w:rsidRPr="00370094">
        <w:rPr>
          <w:rFonts w:ascii="Times New Roman" w:eastAsia="Times New Roman" w:hAnsi="Times New Roman" w:cs="Times New Roman"/>
          <w:color w:val="000000"/>
          <w:sz w:val="24"/>
          <w:szCs w:val="24"/>
        </w:rPr>
        <w:t>онести свою позицию до других: оформлять свою мысль в устной и письменной речи (на уровне одного предложения или небольшого текста).</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003A7374" w:rsidRPr="00370094">
        <w:rPr>
          <w:rFonts w:ascii="Times New Roman" w:eastAsia="Times New Roman" w:hAnsi="Times New Roman" w:cs="Times New Roman"/>
          <w:color w:val="000000"/>
          <w:sz w:val="24"/>
          <w:szCs w:val="24"/>
        </w:rPr>
        <w:t>лушать и понимать речь других.</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w:t>
      </w:r>
      <w:r w:rsidR="003A7374" w:rsidRPr="00370094">
        <w:rPr>
          <w:rFonts w:ascii="Times New Roman" w:eastAsia="Times New Roman" w:hAnsi="Times New Roman" w:cs="Times New Roman"/>
          <w:color w:val="000000"/>
          <w:sz w:val="24"/>
          <w:szCs w:val="24"/>
        </w:rPr>
        <w:t>овместно договариваться о правилах общения и поведения в школе и следовать им.</w:t>
      </w:r>
    </w:p>
    <w:p w:rsidR="000F5810" w:rsidRDefault="003A7374" w:rsidP="00370094">
      <w:pPr>
        <w:shd w:val="clear" w:color="auto" w:fill="FFFFFF"/>
        <w:spacing w:after="0" w:line="240" w:lineRule="auto"/>
        <w:jc w:val="both"/>
        <w:rPr>
          <w:rFonts w:ascii="Times New Roman" w:eastAsia="Times New Roman" w:hAnsi="Times New Roman" w:cs="Times New Roman"/>
          <w:b/>
          <w:bCs/>
          <w:color w:val="000000"/>
          <w:sz w:val="24"/>
          <w:szCs w:val="24"/>
        </w:rPr>
      </w:pPr>
      <w:r w:rsidRPr="00370094">
        <w:rPr>
          <w:rFonts w:ascii="Times New Roman" w:eastAsia="Times New Roman" w:hAnsi="Times New Roman" w:cs="Times New Roman"/>
          <w:b/>
          <w:bCs/>
          <w:color w:val="000000"/>
          <w:sz w:val="24"/>
          <w:szCs w:val="24"/>
        </w:rPr>
        <w:t>Предметные</w:t>
      </w:r>
      <w:r w:rsidR="001D6558">
        <w:rPr>
          <w:rFonts w:ascii="Times New Roman" w:eastAsia="Times New Roman" w:hAnsi="Times New Roman" w:cs="Times New Roman"/>
          <w:b/>
          <w:bCs/>
          <w:color w:val="000000"/>
          <w:sz w:val="24"/>
          <w:szCs w:val="24"/>
        </w:rPr>
        <w:t>:</w:t>
      </w:r>
    </w:p>
    <w:p w:rsidR="003A7374" w:rsidRPr="000F5810" w:rsidRDefault="001D6558" w:rsidP="00370094">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 называть </w:t>
      </w:r>
      <w:r w:rsidR="003A7374" w:rsidRPr="00370094">
        <w:rPr>
          <w:rFonts w:ascii="Times New Roman" w:eastAsia="Times New Roman" w:hAnsi="Times New Roman" w:cs="Times New Roman"/>
          <w:color w:val="000000"/>
          <w:sz w:val="24"/>
          <w:szCs w:val="24"/>
        </w:rPr>
        <w:t>необходимые сведения о видах изученных кукол, особенностях работы с куклам</w:t>
      </w:r>
      <w:proofErr w:type="gramStart"/>
      <w:r w:rsidR="003A7374" w:rsidRPr="0037009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w:t>
      </w:r>
      <w:proofErr w:type="gramEnd"/>
      <w:r w:rsidR="003A7374" w:rsidRPr="00370094">
        <w:rPr>
          <w:rFonts w:ascii="Times New Roman" w:eastAsia="Times New Roman" w:hAnsi="Times New Roman" w:cs="Times New Roman"/>
          <w:color w:val="000000"/>
          <w:sz w:val="24"/>
          <w:szCs w:val="24"/>
        </w:rPr>
        <w:t xml:space="preserve"> картинками, пальчиковыми и перчаточными куклами;</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рассказывать о </w:t>
      </w:r>
      <w:r w:rsidR="003A7374" w:rsidRPr="00370094">
        <w:rPr>
          <w:rFonts w:ascii="Times New Roman" w:eastAsia="Times New Roman" w:hAnsi="Times New Roman" w:cs="Times New Roman"/>
          <w:color w:val="000000"/>
          <w:sz w:val="24"/>
          <w:szCs w:val="24"/>
        </w:rPr>
        <w:t>способах  </w:t>
      </w:r>
      <w:proofErr w:type="spellStart"/>
      <w:r w:rsidR="003A7374" w:rsidRPr="00370094">
        <w:rPr>
          <w:rFonts w:ascii="Times New Roman" w:eastAsia="Times New Roman" w:hAnsi="Times New Roman" w:cs="Times New Roman"/>
          <w:color w:val="000000"/>
          <w:sz w:val="24"/>
          <w:szCs w:val="24"/>
        </w:rPr>
        <w:t>кукловождения</w:t>
      </w:r>
      <w:proofErr w:type="spellEnd"/>
      <w:r w:rsidR="003A7374" w:rsidRPr="00370094">
        <w:rPr>
          <w:rFonts w:ascii="Times New Roman" w:eastAsia="Times New Roman" w:hAnsi="Times New Roman" w:cs="Times New Roman"/>
          <w:color w:val="000000"/>
          <w:sz w:val="24"/>
          <w:szCs w:val="24"/>
        </w:rPr>
        <w:t xml:space="preserve"> кукол этих систем;</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сценической речью</w:t>
      </w:r>
      <w:r w:rsidR="003A7374" w:rsidRPr="00370094">
        <w:rPr>
          <w:rFonts w:ascii="Times New Roman" w:eastAsia="Times New Roman" w:hAnsi="Times New Roman" w:cs="Times New Roman"/>
          <w:color w:val="000000"/>
          <w:sz w:val="24"/>
          <w:szCs w:val="24"/>
        </w:rPr>
        <w:t>;</w:t>
      </w:r>
    </w:p>
    <w:p w:rsidR="003A7374" w:rsidRPr="00370094" w:rsidRDefault="001D6558" w:rsidP="0037009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изготавливать  декорации </w:t>
      </w:r>
      <w:r w:rsidR="003A7374" w:rsidRPr="00370094">
        <w:rPr>
          <w:rFonts w:ascii="Times New Roman" w:eastAsia="Times New Roman" w:hAnsi="Times New Roman" w:cs="Times New Roman"/>
          <w:color w:val="000000"/>
          <w:sz w:val="24"/>
          <w:szCs w:val="24"/>
        </w:rPr>
        <w:t xml:space="preserve"> к спектаклю;</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работать с куклами изученных систем при показе спектакля;</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-импровизировать;</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-работать в группе, в коллективе.</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-выступать перед публикой, зрителями.</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w:t>
      </w:r>
    </w:p>
    <w:p w:rsidR="003A7374" w:rsidRPr="00370094" w:rsidRDefault="003A7374" w:rsidP="00370094">
      <w:pPr>
        <w:shd w:val="clear" w:color="auto" w:fill="FFFFFF"/>
        <w:spacing w:after="0" w:line="240" w:lineRule="auto"/>
        <w:jc w:val="both"/>
        <w:rPr>
          <w:rFonts w:ascii="Times New Roman" w:eastAsia="Times New Roman" w:hAnsi="Times New Roman" w:cs="Times New Roman"/>
          <w:b/>
          <w:color w:val="000000"/>
          <w:sz w:val="24"/>
          <w:szCs w:val="24"/>
        </w:rPr>
      </w:pPr>
    </w:p>
    <w:p w:rsidR="003A7374" w:rsidRPr="00370094" w:rsidRDefault="003A7374" w:rsidP="00370094">
      <w:pPr>
        <w:shd w:val="clear" w:color="auto" w:fill="FFFFFF"/>
        <w:spacing w:after="0" w:line="240" w:lineRule="auto"/>
        <w:jc w:val="both"/>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Формы подведения итогов и контроля</w:t>
      </w:r>
      <w:r w:rsidR="00370094" w:rsidRPr="00370094">
        <w:rPr>
          <w:rFonts w:ascii="Times New Roman" w:eastAsia="Times New Roman" w:hAnsi="Times New Roman" w:cs="Times New Roman"/>
          <w:b/>
          <w:color w:val="000000"/>
          <w:sz w:val="24"/>
          <w:szCs w:val="24"/>
        </w:rPr>
        <w:t>.</w:t>
      </w:r>
    </w:p>
    <w:p w:rsidR="00370094" w:rsidRPr="00370094" w:rsidRDefault="00370094" w:rsidP="00370094">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370094">
        <w:rPr>
          <w:rFonts w:ascii="Times New Roman" w:eastAsia="Times New Roman" w:hAnsi="Times New Roman" w:cs="Times New Roman"/>
          <w:color w:val="000000"/>
          <w:sz w:val="24"/>
          <w:szCs w:val="24"/>
        </w:rPr>
        <w:t>текущий</w:t>
      </w:r>
      <w:proofErr w:type="gramEnd"/>
      <w:r w:rsidRPr="00370094">
        <w:rPr>
          <w:rFonts w:ascii="Times New Roman" w:eastAsia="Times New Roman" w:hAnsi="Times New Roman" w:cs="Times New Roman"/>
          <w:color w:val="000000"/>
          <w:sz w:val="24"/>
          <w:szCs w:val="24"/>
        </w:rPr>
        <w:t xml:space="preserve"> - осуществляется посредством наблюдения за деятельностью ребёнка в процессе занятий;</w:t>
      </w:r>
    </w:p>
    <w:p w:rsidR="00370094" w:rsidRPr="00370094" w:rsidRDefault="0037009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итоговый – спектакль.</w:t>
      </w: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
    <w:p w:rsidR="00370094" w:rsidRDefault="00370094" w:rsidP="00370094">
      <w:pPr>
        <w:spacing w:after="0" w:line="240" w:lineRule="auto"/>
        <w:jc w:val="both"/>
        <w:rPr>
          <w:rFonts w:ascii="Times New Roman" w:eastAsia="Times New Roman" w:hAnsi="Times New Roman" w:cs="Times New Roman"/>
          <w:b/>
          <w:color w:val="000000"/>
          <w:sz w:val="24"/>
          <w:szCs w:val="24"/>
        </w:rPr>
      </w:pPr>
    </w:p>
    <w:p w:rsidR="00840E77" w:rsidRDefault="00840E77" w:rsidP="00370094">
      <w:pPr>
        <w:spacing w:after="0" w:line="240" w:lineRule="auto"/>
        <w:jc w:val="both"/>
        <w:rPr>
          <w:rFonts w:ascii="Times New Roman" w:eastAsia="Times New Roman" w:hAnsi="Times New Roman" w:cs="Times New Roman"/>
          <w:b/>
          <w:color w:val="000000"/>
          <w:sz w:val="24"/>
          <w:szCs w:val="24"/>
        </w:rPr>
      </w:pPr>
    </w:p>
    <w:p w:rsidR="00840E77" w:rsidRDefault="00840E77" w:rsidP="00370094">
      <w:pPr>
        <w:spacing w:after="0" w:line="240" w:lineRule="auto"/>
        <w:jc w:val="both"/>
        <w:rPr>
          <w:rFonts w:ascii="Times New Roman" w:eastAsia="Times New Roman" w:hAnsi="Times New Roman" w:cs="Times New Roman"/>
          <w:b/>
          <w:color w:val="000000"/>
          <w:sz w:val="24"/>
          <w:szCs w:val="24"/>
        </w:rPr>
      </w:pPr>
    </w:p>
    <w:p w:rsidR="00840E77" w:rsidRDefault="00840E77" w:rsidP="00370094">
      <w:pPr>
        <w:spacing w:after="0" w:line="240" w:lineRule="auto"/>
        <w:jc w:val="both"/>
        <w:rPr>
          <w:rFonts w:ascii="Times New Roman" w:eastAsia="Times New Roman" w:hAnsi="Times New Roman" w:cs="Times New Roman"/>
          <w:b/>
          <w:color w:val="000000"/>
          <w:sz w:val="24"/>
          <w:szCs w:val="24"/>
        </w:rPr>
      </w:pPr>
    </w:p>
    <w:p w:rsidR="00840E77" w:rsidRDefault="00840E77" w:rsidP="00370094">
      <w:pPr>
        <w:spacing w:after="0" w:line="240" w:lineRule="auto"/>
        <w:jc w:val="both"/>
        <w:rPr>
          <w:rFonts w:ascii="Times New Roman" w:eastAsia="Times New Roman" w:hAnsi="Times New Roman" w:cs="Times New Roman"/>
          <w:b/>
          <w:color w:val="000000"/>
          <w:sz w:val="24"/>
          <w:szCs w:val="24"/>
        </w:rPr>
      </w:pPr>
    </w:p>
    <w:p w:rsidR="00840E77" w:rsidRDefault="00840E77" w:rsidP="00370094">
      <w:pPr>
        <w:spacing w:after="0" w:line="240" w:lineRule="auto"/>
        <w:jc w:val="both"/>
        <w:rPr>
          <w:rFonts w:ascii="Times New Roman" w:eastAsia="Times New Roman" w:hAnsi="Times New Roman" w:cs="Times New Roman"/>
          <w:b/>
          <w:color w:val="000000"/>
          <w:sz w:val="24"/>
          <w:szCs w:val="24"/>
        </w:rPr>
      </w:pPr>
    </w:p>
    <w:p w:rsidR="0081562E" w:rsidRDefault="0081562E" w:rsidP="00370094">
      <w:pPr>
        <w:spacing w:after="0" w:line="240" w:lineRule="auto"/>
        <w:jc w:val="both"/>
        <w:rPr>
          <w:rFonts w:ascii="Times New Roman" w:eastAsia="Times New Roman" w:hAnsi="Times New Roman" w:cs="Times New Roman"/>
          <w:b/>
          <w:color w:val="000000"/>
          <w:sz w:val="24"/>
          <w:szCs w:val="24"/>
        </w:rPr>
      </w:pPr>
    </w:p>
    <w:p w:rsidR="0081562E" w:rsidRPr="00370094" w:rsidRDefault="0081562E" w:rsidP="00370094">
      <w:pPr>
        <w:spacing w:after="0" w:line="240" w:lineRule="auto"/>
        <w:jc w:val="both"/>
        <w:rPr>
          <w:rFonts w:ascii="Times New Roman" w:eastAsia="Times New Roman" w:hAnsi="Times New Roman" w:cs="Times New Roman"/>
          <w:b/>
          <w:color w:val="000000"/>
          <w:sz w:val="24"/>
          <w:szCs w:val="24"/>
        </w:rPr>
      </w:pPr>
    </w:p>
    <w:p w:rsidR="003A7374" w:rsidRPr="00370094" w:rsidRDefault="003A7374" w:rsidP="00370094">
      <w:pPr>
        <w:spacing w:after="0" w:line="240" w:lineRule="auto"/>
        <w:jc w:val="both"/>
        <w:rPr>
          <w:rFonts w:ascii="Times New Roman" w:eastAsia="Times New Roman" w:hAnsi="Times New Roman" w:cs="Times New Roman"/>
          <w:sz w:val="24"/>
          <w:szCs w:val="24"/>
        </w:rPr>
      </w:pPr>
      <w:r w:rsidRPr="00370094">
        <w:rPr>
          <w:rFonts w:ascii="Times New Roman" w:eastAsia="Times New Roman" w:hAnsi="Times New Roman" w:cs="Times New Roman"/>
          <w:b/>
          <w:color w:val="252525"/>
          <w:sz w:val="24"/>
          <w:szCs w:val="24"/>
          <w:shd w:val="clear" w:color="auto" w:fill="FFFFFF"/>
        </w:rPr>
        <w:t>Тематическое планирование</w:t>
      </w:r>
      <w:proofErr w:type="gramStart"/>
      <w:r w:rsidRPr="00370094">
        <w:rPr>
          <w:rFonts w:ascii="Times New Roman" w:eastAsia="Times New Roman" w:hAnsi="Times New Roman" w:cs="Times New Roman"/>
          <w:b/>
          <w:color w:val="252525"/>
          <w:sz w:val="24"/>
          <w:szCs w:val="24"/>
          <w:shd w:val="clear" w:color="auto" w:fill="FFFFFF"/>
        </w:rPr>
        <w:t xml:space="preserve"> </w:t>
      </w:r>
      <w:r w:rsidRPr="00370094">
        <w:rPr>
          <w:rFonts w:ascii="Times New Roman" w:eastAsia="Times New Roman" w:hAnsi="Times New Roman" w:cs="Times New Roman"/>
          <w:color w:val="252525"/>
          <w:sz w:val="24"/>
          <w:szCs w:val="24"/>
          <w:shd w:val="clear" w:color="auto" w:fill="FFFFFF"/>
        </w:rPr>
        <w:t>.</w:t>
      </w:r>
      <w:proofErr w:type="gramEnd"/>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p>
    <w:tbl>
      <w:tblPr>
        <w:tblW w:w="8620" w:type="dxa"/>
        <w:shd w:val="clear" w:color="auto" w:fill="FFFFFF"/>
        <w:tblCellMar>
          <w:top w:w="105" w:type="dxa"/>
          <w:left w:w="105" w:type="dxa"/>
          <w:bottom w:w="105" w:type="dxa"/>
          <w:right w:w="105" w:type="dxa"/>
        </w:tblCellMar>
        <w:tblLook w:val="04A0"/>
      </w:tblPr>
      <w:tblGrid>
        <w:gridCol w:w="790"/>
        <w:gridCol w:w="5562"/>
        <w:gridCol w:w="2268"/>
      </w:tblGrid>
      <w:tr w:rsidR="003A7374" w:rsidRPr="00370094" w:rsidTr="003A7374">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w:t>
            </w:r>
          </w:p>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п\</w:t>
            </w:r>
            <w:proofErr w:type="gramStart"/>
            <w:r w:rsidRPr="00370094">
              <w:rPr>
                <w:rFonts w:ascii="Times New Roman" w:eastAsia="Times New Roman" w:hAnsi="Times New Roman" w:cs="Times New Roman"/>
                <w:color w:val="000000"/>
                <w:sz w:val="24"/>
                <w:szCs w:val="24"/>
              </w:rPr>
              <w:t>п</w:t>
            </w:r>
            <w:proofErr w:type="spellEnd"/>
            <w:proofErr w:type="gramEnd"/>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Наименование разделов и тем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Кол-во часов</w:t>
            </w:r>
          </w:p>
        </w:tc>
      </w:tr>
      <w:tr w:rsidR="003A7374" w:rsidRPr="00370094" w:rsidTr="003A7374">
        <w:trPr>
          <w:trHeight w:val="381"/>
        </w:trPr>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0"/>
              <w:jc w:val="both"/>
              <w:rPr>
                <w:rFonts w:ascii="Times New Roman" w:hAnsi="Times New Roman" w:cs="Times New Roman"/>
                <w:sz w:val="24"/>
                <w:szCs w:val="24"/>
              </w:rPr>
            </w:pPr>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Основы театральной культуры, культура общения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6ч</w:t>
            </w:r>
          </w:p>
        </w:tc>
      </w:tr>
      <w:tr w:rsidR="003A7374" w:rsidRPr="00370094" w:rsidTr="003A7374">
        <w:trPr>
          <w:trHeight w:val="279"/>
        </w:trPr>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before="100" w:beforeAutospacing="1" w:after="100" w:afterAutospacing="1" w:line="240" w:lineRule="auto"/>
              <w:ind w:left="360"/>
              <w:jc w:val="both"/>
              <w:rPr>
                <w:rFonts w:ascii="Times New Roman" w:eastAsia="Times New Roman" w:hAnsi="Times New Roman" w:cs="Times New Roman"/>
                <w:color w:val="767676"/>
                <w:sz w:val="24"/>
                <w:szCs w:val="24"/>
              </w:rPr>
            </w:pPr>
            <w:r w:rsidRPr="00370094">
              <w:rPr>
                <w:rFonts w:ascii="Times New Roman" w:eastAsia="Times New Roman" w:hAnsi="Times New Roman" w:cs="Times New Roman"/>
                <w:color w:val="767676"/>
                <w:sz w:val="24"/>
                <w:szCs w:val="24"/>
              </w:rPr>
              <w:t>2</w:t>
            </w:r>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Сценическая речь</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10ч</w:t>
            </w:r>
          </w:p>
        </w:tc>
      </w:tr>
      <w:tr w:rsidR="003A7374" w:rsidRPr="00370094" w:rsidTr="003A7374">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before="100" w:beforeAutospacing="1" w:after="100" w:afterAutospacing="1" w:line="240" w:lineRule="auto"/>
              <w:ind w:left="360"/>
              <w:jc w:val="both"/>
              <w:rPr>
                <w:rFonts w:ascii="Times New Roman" w:eastAsia="Times New Roman" w:hAnsi="Times New Roman" w:cs="Times New Roman"/>
                <w:color w:val="767676"/>
                <w:sz w:val="24"/>
                <w:szCs w:val="24"/>
              </w:rPr>
            </w:pPr>
            <w:r w:rsidRPr="00370094">
              <w:rPr>
                <w:rFonts w:ascii="Times New Roman" w:eastAsia="Times New Roman" w:hAnsi="Times New Roman" w:cs="Times New Roman"/>
                <w:color w:val="767676"/>
                <w:sz w:val="24"/>
                <w:szCs w:val="24"/>
              </w:rPr>
              <w:t>3</w:t>
            </w:r>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Кукловождение</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7ч</w:t>
            </w:r>
          </w:p>
        </w:tc>
      </w:tr>
      <w:tr w:rsidR="003A7374" w:rsidRPr="00370094" w:rsidTr="003A7374">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before="100" w:beforeAutospacing="1" w:after="100" w:afterAutospacing="1" w:line="240" w:lineRule="auto"/>
              <w:ind w:left="426"/>
              <w:jc w:val="both"/>
              <w:rPr>
                <w:rFonts w:ascii="Times New Roman" w:eastAsia="Times New Roman" w:hAnsi="Times New Roman" w:cs="Times New Roman"/>
                <w:color w:val="767676"/>
                <w:sz w:val="24"/>
                <w:szCs w:val="24"/>
              </w:rPr>
            </w:pPr>
            <w:r w:rsidRPr="00370094">
              <w:rPr>
                <w:rFonts w:ascii="Times New Roman" w:eastAsia="Times New Roman" w:hAnsi="Times New Roman" w:cs="Times New Roman"/>
                <w:color w:val="767676"/>
                <w:sz w:val="24"/>
                <w:szCs w:val="24"/>
              </w:rPr>
              <w:t>4</w:t>
            </w:r>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Разновидности театров.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6ч</w:t>
            </w:r>
          </w:p>
        </w:tc>
      </w:tr>
      <w:tr w:rsidR="003A7374" w:rsidRPr="00370094" w:rsidTr="003A7374">
        <w:tc>
          <w:tcPr>
            <w:tcW w:w="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before="100" w:beforeAutospacing="1" w:after="100" w:afterAutospacing="1" w:line="240" w:lineRule="auto"/>
              <w:ind w:left="360"/>
              <w:jc w:val="both"/>
              <w:rPr>
                <w:rFonts w:ascii="Times New Roman" w:eastAsia="Times New Roman" w:hAnsi="Times New Roman" w:cs="Times New Roman"/>
                <w:color w:val="767676"/>
                <w:sz w:val="24"/>
                <w:szCs w:val="24"/>
              </w:rPr>
            </w:pPr>
            <w:r w:rsidRPr="00370094">
              <w:rPr>
                <w:rFonts w:ascii="Times New Roman" w:eastAsia="Times New Roman" w:hAnsi="Times New Roman" w:cs="Times New Roman"/>
                <w:color w:val="767676"/>
                <w:sz w:val="24"/>
                <w:szCs w:val="24"/>
              </w:rPr>
              <w:t>5</w:t>
            </w:r>
          </w:p>
        </w:tc>
        <w:tc>
          <w:tcPr>
            <w:tcW w:w="5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3A7374" w:rsidP="00370094">
            <w:pPr>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кукольным спектаклем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A7374" w:rsidRPr="00370094" w:rsidRDefault="0081562E" w:rsidP="00370094">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75ч</w:t>
            </w:r>
          </w:p>
        </w:tc>
      </w:tr>
    </w:tbl>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p>
    <w:p w:rsidR="003A7374" w:rsidRPr="00370094" w:rsidRDefault="003A7374" w:rsidP="00370094">
      <w:pPr>
        <w:shd w:val="clear" w:color="auto" w:fill="FFFFFF"/>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w:t>
      </w:r>
      <w:r w:rsidR="001D6558">
        <w:rPr>
          <w:rFonts w:ascii="Times New Roman" w:eastAsia="Times New Roman" w:hAnsi="Times New Roman" w:cs="Times New Roman"/>
          <w:color w:val="000000"/>
          <w:sz w:val="24"/>
          <w:szCs w:val="24"/>
        </w:rPr>
        <w:t xml:space="preserve">                        Итого:114</w:t>
      </w:r>
      <w:r w:rsidRPr="00370094">
        <w:rPr>
          <w:rFonts w:ascii="Times New Roman" w:eastAsia="Times New Roman" w:hAnsi="Times New Roman" w:cs="Times New Roman"/>
          <w:color w:val="000000"/>
          <w:sz w:val="24"/>
          <w:szCs w:val="24"/>
        </w:rPr>
        <w:t>ч.</w:t>
      </w:r>
    </w:p>
    <w:p w:rsidR="003A7374" w:rsidRPr="00370094" w:rsidRDefault="003A7374" w:rsidP="00370094">
      <w:pPr>
        <w:spacing w:after="0" w:line="240" w:lineRule="auto"/>
        <w:jc w:val="both"/>
        <w:rPr>
          <w:rFonts w:ascii="Times New Roman" w:eastAsia="Times New Roman" w:hAnsi="Times New Roman" w:cs="Times New Roman"/>
          <w:b/>
          <w:color w:val="252525"/>
          <w:sz w:val="24"/>
          <w:szCs w:val="24"/>
          <w:shd w:val="clear" w:color="auto" w:fill="FFFFFF"/>
        </w:rPr>
      </w:pPr>
      <w:r w:rsidRPr="00370094">
        <w:rPr>
          <w:rFonts w:ascii="Times New Roman" w:eastAsia="Times New Roman" w:hAnsi="Times New Roman" w:cs="Times New Roman"/>
          <w:b/>
          <w:color w:val="252525"/>
          <w:sz w:val="24"/>
          <w:szCs w:val="24"/>
          <w:shd w:val="clear" w:color="auto" w:fill="FFFFFF"/>
        </w:rPr>
        <w:t>Содержание  кружка</w:t>
      </w:r>
    </w:p>
    <w:p w:rsidR="003A7374" w:rsidRPr="00370094" w:rsidRDefault="003A7374" w:rsidP="00370094">
      <w:pPr>
        <w:spacing w:after="0" w:line="240" w:lineRule="auto"/>
        <w:jc w:val="both"/>
        <w:rPr>
          <w:rFonts w:ascii="Times New Roman" w:eastAsia="Times New Roman" w:hAnsi="Times New Roman" w:cs="Times New Roman"/>
          <w:b/>
          <w:color w:val="000000"/>
          <w:sz w:val="24"/>
          <w:szCs w:val="24"/>
        </w:rPr>
      </w:pPr>
    </w:p>
    <w:p w:rsidR="003A7374" w:rsidRPr="00370094" w:rsidRDefault="003A7374" w:rsidP="00370094">
      <w:pPr>
        <w:shd w:val="clear" w:color="auto" w:fill="FFFFFF"/>
        <w:spacing w:after="150" w:line="240" w:lineRule="auto"/>
        <w:jc w:val="both"/>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 xml:space="preserve">Основы театральной культуры, культуры общения </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Изучение особенностей театрального искусства. Театр использует и объединяет другие виды искусства – литературу, живопись, музыку, хореографию. Но главное в кукольном театре кукла.</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На практических занятиях дети познают, что театральное искусство коллективное, так как создаётся усилиями всех участников творческого процесса, и, в отличие от произведений живописи, литературы, музыки, которые создаются художником единожды, театральное искусство творится каждый раз заново, в присутствии и при поддержке зрителей. Дети создают небольшие отрывки из знакомых произведений.</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Эту тему рассматривают в практической деятельности, используя театральные игры и этюды: «Мы идём в театр», «Покупка театрального билета», « О чём рассказала театральная программка». Дети разыгрывают различные ситуации по данным темам, вспоминают правила поведения в театре, правила культуры поведения. Учатся находить выход из возникших конфликтных ситуаций.</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Дети вспоминают слова, которые называют «волшебными». Учатся произносить их с особой интонацией, выполняя определённые правила при произношении. Анализируют состояние, поведение человека, который оказывается в различных ситуациях. Сравнивают поведение разных людей, делают соответствующие выводы.</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 xml:space="preserve">Сценическая речь </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Обучение бесшумному вдоху через нос, не поднимая плеч, и плавному, ровному, без напряжения и толчков выдоху. В зависимости от поставленной задачи акцент делается то на дыхание, то на артикуляцию, то на дикцию, то на интонацию или частоту звучания. Проводится артикуляционная гимнастика для развития мышц губ, челюсти и языка.</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Большое внимание уделяется работе над дикцией, диапазоном звучания и силой голоса, темпом речи. Все эти компоненты речи прекрасно тренируются на скороговорках и стихотворениях. Дети понимают, что голос похож на музыкальный инструмент и может звучать то низко, то высоко, то повышаться, то понижаться. С разной силой голоса можно читать стихотворения от имени тех или иных сказочных героев.</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lastRenderedPageBreak/>
        <w:t>Закрепление хорошей дикции осуществляется при чтении вслух поэтических и прозаических текстов.</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Ознакомление с определением рифмы. Дети учатся подбирать рифмы вначале с помощью картинок.</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Проводятся игры </w:t>
      </w:r>
      <w:r w:rsidRPr="00370094">
        <w:rPr>
          <w:rFonts w:ascii="Times New Roman" w:eastAsia="Times New Roman" w:hAnsi="Times New Roman" w:cs="Times New Roman"/>
          <w:i/>
          <w:iCs/>
          <w:color w:val="000000"/>
          <w:sz w:val="24"/>
          <w:szCs w:val="24"/>
        </w:rPr>
        <w:t>«Складные картинки», «</w:t>
      </w:r>
      <w:proofErr w:type="spellStart"/>
      <w:r w:rsidRPr="00370094">
        <w:rPr>
          <w:rFonts w:ascii="Times New Roman" w:eastAsia="Times New Roman" w:hAnsi="Times New Roman" w:cs="Times New Roman"/>
          <w:i/>
          <w:iCs/>
          <w:color w:val="000000"/>
          <w:sz w:val="24"/>
          <w:szCs w:val="24"/>
        </w:rPr>
        <w:t>Рифмочки</w:t>
      </w:r>
      <w:proofErr w:type="spellEnd"/>
      <w:r w:rsidRPr="00370094">
        <w:rPr>
          <w:rFonts w:ascii="Times New Roman" w:eastAsia="Times New Roman" w:hAnsi="Times New Roman" w:cs="Times New Roman"/>
          <w:i/>
          <w:iCs/>
          <w:color w:val="000000"/>
          <w:sz w:val="24"/>
          <w:szCs w:val="24"/>
        </w:rPr>
        <w:t xml:space="preserve"> и </w:t>
      </w:r>
      <w:proofErr w:type="spellStart"/>
      <w:r w:rsidRPr="00370094">
        <w:rPr>
          <w:rFonts w:ascii="Times New Roman" w:eastAsia="Times New Roman" w:hAnsi="Times New Roman" w:cs="Times New Roman"/>
          <w:i/>
          <w:iCs/>
          <w:color w:val="000000"/>
          <w:sz w:val="24"/>
          <w:szCs w:val="24"/>
        </w:rPr>
        <w:t>нерифмушки</w:t>
      </w:r>
      <w:proofErr w:type="spellEnd"/>
      <w:r w:rsidRPr="00370094">
        <w:rPr>
          <w:rFonts w:ascii="Times New Roman" w:eastAsia="Times New Roman" w:hAnsi="Times New Roman" w:cs="Times New Roman"/>
          <w:i/>
          <w:iCs/>
          <w:color w:val="000000"/>
          <w:sz w:val="24"/>
          <w:szCs w:val="24"/>
        </w:rPr>
        <w:t>»</w:t>
      </w:r>
      <w:r w:rsidRPr="00370094">
        <w:rPr>
          <w:rFonts w:ascii="Times New Roman" w:eastAsia="Times New Roman" w:hAnsi="Times New Roman" w:cs="Times New Roman"/>
          <w:color w:val="000000"/>
          <w:sz w:val="24"/>
          <w:szCs w:val="24"/>
        </w:rPr>
        <w:t>. Дети легко осваивают правила и алгоритм данных игр.</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Следующим шагом проводится работа по формированию у детей умения на </w:t>
      </w:r>
      <w:proofErr w:type="spellStart"/>
      <w:r w:rsidRPr="00370094">
        <w:rPr>
          <w:rFonts w:ascii="Times New Roman" w:eastAsia="Times New Roman" w:hAnsi="Times New Roman" w:cs="Times New Roman"/>
          <w:color w:val="000000"/>
          <w:sz w:val="24"/>
          <w:szCs w:val="24"/>
        </w:rPr>
        <w:t>договаривание</w:t>
      </w:r>
      <w:proofErr w:type="spellEnd"/>
      <w:r w:rsidRPr="00370094">
        <w:rPr>
          <w:rFonts w:ascii="Times New Roman" w:eastAsia="Times New Roman" w:hAnsi="Times New Roman" w:cs="Times New Roman"/>
          <w:color w:val="000000"/>
          <w:sz w:val="24"/>
          <w:szCs w:val="24"/>
        </w:rPr>
        <w:t xml:space="preserve"> слова в рифму. Используются такие игровые </w:t>
      </w:r>
      <w:proofErr w:type="gramStart"/>
      <w:r w:rsidRPr="00370094">
        <w:rPr>
          <w:rFonts w:ascii="Times New Roman" w:eastAsia="Times New Roman" w:hAnsi="Times New Roman" w:cs="Times New Roman"/>
          <w:color w:val="000000"/>
          <w:sz w:val="24"/>
          <w:szCs w:val="24"/>
        </w:rPr>
        <w:t>при</w:t>
      </w:r>
      <w:proofErr w:type="gramEnd"/>
      <w:r w:rsidRPr="00370094">
        <w:rPr>
          <w:rFonts w:ascii="Times New Roman" w:eastAsia="Times New Roman" w:hAnsi="Times New Roman" w:cs="Times New Roman"/>
          <w:color w:val="000000"/>
          <w:sz w:val="24"/>
          <w:szCs w:val="24"/>
        </w:rPr>
        <w:t>ѐмы, как </w:t>
      </w:r>
      <w:r w:rsidRPr="00370094">
        <w:rPr>
          <w:rFonts w:ascii="Times New Roman" w:eastAsia="Times New Roman" w:hAnsi="Times New Roman" w:cs="Times New Roman"/>
          <w:i/>
          <w:iCs/>
          <w:color w:val="000000"/>
          <w:sz w:val="24"/>
          <w:szCs w:val="24"/>
        </w:rPr>
        <w:t>«Доскажи словечко», «Отгадывание загадок», «Чудесный мешочек», «Кто кем становится» </w:t>
      </w:r>
      <w:r w:rsidRPr="00370094">
        <w:rPr>
          <w:rFonts w:ascii="Times New Roman" w:eastAsia="Times New Roman" w:hAnsi="Times New Roman" w:cs="Times New Roman"/>
          <w:color w:val="000000"/>
          <w:sz w:val="24"/>
          <w:szCs w:val="24"/>
        </w:rPr>
        <w:t>и др.</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 целью развития такой особенности как «</w:t>
      </w:r>
      <w:proofErr w:type="spellStart"/>
      <w:r w:rsidRPr="00370094">
        <w:rPr>
          <w:rFonts w:ascii="Times New Roman" w:eastAsia="Times New Roman" w:hAnsi="Times New Roman" w:cs="Times New Roman"/>
          <w:color w:val="000000"/>
          <w:sz w:val="24"/>
          <w:szCs w:val="24"/>
        </w:rPr>
        <w:t>рифмотворчество</w:t>
      </w:r>
      <w:proofErr w:type="spellEnd"/>
      <w:r w:rsidRPr="00370094">
        <w:rPr>
          <w:rFonts w:ascii="Times New Roman" w:eastAsia="Times New Roman" w:hAnsi="Times New Roman" w:cs="Times New Roman"/>
          <w:color w:val="000000"/>
          <w:sz w:val="24"/>
          <w:szCs w:val="24"/>
        </w:rPr>
        <w:t>», проводим такие виды работ, как: множественное повторение одного и того же слова; манипулирование словом путём его изменения; составление нелепых рифм.</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Ознакомление с логическими паузами. Их длительностью и характером. Логические ударения и приемы их практического осуществления. Сочетание силы голоса, высоты и длительности в ударении. Темп. Ритм. Соотношение логических и </w:t>
      </w:r>
      <w:proofErr w:type="gramStart"/>
      <w:r w:rsidRPr="00370094">
        <w:rPr>
          <w:rFonts w:ascii="Times New Roman" w:eastAsia="Times New Roman" w:hAnsi="Times New Roman" w:cs="Times New Roman"/>
          <w:color w:val="000000"/>
          <w:sz w:val="24"/>
          <w:szCs w:val="24"/>
        </w:rPr>
        <w:t>ритмические</w:t>
      </w:r>
      <w:proofErr w:type="gramEnd"/>
      <w:r w:rsidRPr="00370094">
        <w:rPr>
          <w:rFonts w:ascii="Times New Roman" w:eastAsia="Times New Roman" w:hAnsi="Times New Roman" w:cs="Times New Roman"/>
          <w:color w:val="000000"/>
          <w:sz w:val="24"/>
          <w:szCs w:val="24"/>
        </w:rPr>
        <w:t xml:space="preserve"> пауз.</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Практические навыки</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 По технике речи. Дышать незаметно. Часто, но не учащенно. Умело использовать паузы для добора (пополнения запаса) воздуха. Читать четко, внятно (не заглатывать звуков, не гнусавить). Соблюдать нормы орфоэпии.</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2. По логике чтения. Овладеть «шестью рычагами»: громче – тише, выше – ниже, быстрее – медленнее. Овладеть умением «читать знаки препинания». Выполнять различные задания по определению места и характера пауз в поэтическом тексте, а также по определению качества логических ударений и практическому их осуществлению в процессе выразительного чтения.</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Тема. Интонация</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Ознакомление с интонацией конца предложения, вопроса, восклицания, обращения, перечисления. Упражнения на правильное интонирование фразы в зависимости от характера синтаксической единицы. Проводятся практические наблюдения над интонацией чтения рассказов, сказок, стихотворений с опорой на содержание и смысл простых текстов, а, следовательно, уже включаются </w:t>
      </w:r>
      <w:proofErr w:type="gramStart"/>
      <w:r w:rsidRPr="00370094">
        <w:rPr>
          <w:rFonts w:ascii="Times New Roman" w:eastAsia="Times New Roman" w:hAnsi="Times New Roman" w:cs="Times New Roman"/>
          <w:color w:val="000000"/>
          <w:sz w:val="24"/>
          <w:szCs w:val="24"/>
        </w:rPr>
        <w:t>умения</w:t>
      </w:r>
      <w:proofErr w:type="gramEnd"/>
      <w:r w:rsidRPr="00370094">
        <w:rPr>
          <w:rFonts w:ascii="Times New Roman" w:eastAsia="Times New Roman" w:hAnsi="Times New Roman" w:cs="Times New Roman"/>
          <w:color w:val="000000"/>
          <w:sz w:val="24"/>
          <w:szCs w:val="24"/>
        </w:rPr>
        <w:t xml:space="preserve"> обеспечивающие эмоциональное, восприятие текста, умение «видеть», чувствовать, оценивать содержание текста – события, факты, героев.</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b/>
          <w:color w:val="000000"/>
          <w:sz w:val="24"/>
          <w:szCs w:val="24"/>
        </w:rPr>
      </w:pPr>
      <w:proofErr w:type="spellStart"/>
      <w:r w:rsidRPr="00370094">
        <w:rPr>
          <w:rFonts w:ascii="Times New Roman" w:eastAsia="Times New Roman" w:hAnsi="Times New Roman" w:cs="Times New Roman"/>
          <w:b/>
          <w:color w:val="000000"/>
          <w:sz w:val="24"/>
          <w:szCs w:val="24"/>
        </w:rPr>
        <w:t>Кукловождение</w:t>
      </w:r>
      <w:proofErr w:type="spellEnd"/>
      <w:r w:rsidRPr="00370094">
        <w:rPr>
          <w:rFonts w:ascii="Times New Roman" w:eastAsia="Times New Roman" w:hAnsi="Times New Roman" w:cs="Times New Roman"/>
          <w:b/>
          <w:color w:val="000000"/>
          <w:sz w:val="24"/>
          <w:szCs w:val="24"/>
        </w:rPr>
        <w:t xml:space="preserve"> </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Знакомство с четыре основными видами театральных кукол: ручные, или перчаточные (верховые), тростевые, теневые и куклы на нитках (марионетки) Любое кукольное представление начинается со знакомства актера со своим « внешним образом », то есть с куклой, с ее возможностями (что она умеет делать, а что не умеет). Но вначале необходимо хорошо знать свою куклу, знать ее строение и правила вождения.</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При работе с куклой жесты являются важными средствами выразительности. Ребёнок не только должен знать основные правила вождения куклы, но и применять их на практике. Кукла может делать то, чего не может делать человек, и наоборот, человек не может делать то, что может кукла. Простое, но самое главное и необходимое для работы с куклой правило. Оно зависит от устройства куклы, и поэтому при работе с ней всегда надо «выжимать» максимум движений и возможностей. Например, в любом состоянии у человека действует мимика, а у куклы её нет. Зато в волшебных сказках куклы могут </w:t>
      </w:r>
      <w:r w:rsidRPr="00370094">
        <w:rPr>
          <w:rFonts w:ascii="Times New Roman" w:eastAsia="Times New Roman" w:hAnsi="Times New Roman" w:cs="Times New Roman"/>
          <w:color w:val="000000"/>
          <w:sz w:val="24"/>
          <w:szCs w:val="24"/>
        </w:rPr>
        <w:lastRenderedPageBreak/>
        <w:t>летать, легко превращаться в любые предметы, повторять недоступные человеку движения. Театр кукол находится в постоянном движении.</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Разновидности театров.</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Знакомство с разными видами театров.</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p>
    <w:p w:rsidR="003A7374" w:rsidRPr="00370094" w:rsidRDefault="003A7374" w:rsidP="00370094">
      <w:pPr>
        <w:shd w:val="clear" w:color="auto" w:fill="FFFFFF"/>
        <w:spacing w:after="150" w:line="240" w:lineRule="auto"/>
        <w:jc w:val="both"/>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 xml:space="preserve">Работа над кукольным спектаклем </w:t>
      </w:r>
    </w:p>
    <w:p w:rsidR="003A7374" w:rsidRPr="00370094" w:rsidRDefault="003A7374" w:rsidP="00370094">
      <w:pPr>
        <w:shd w:val="clear" w:color="auto" w:fill="FFFFFF"/>
        <w:spacing w:after="15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Большое значение имеет выбор спектакля. Необходимо, чтобы он понравился ребятам. Идёт чтение и обсуждение нескольких пьес, затем подробный разбор и анализ. Анализ пьесы помогает ребёнку лучше понять назначение каждого героя, его характер. Ребёнок усваивает основную конструкцию спектакля: завязка – кульминация – развязка; экспозиция; эпилог; для чего они нужны в </w:t>
      </w:r>
      <w:proofErr w:type="gramStart"/>
      <w:r w:rsidRPr="00370094">
        <w:rPr>
          <w:rFonts w:ascii="Times New Roman" w:eastAsia="Times New Roman" w:hAnsi="Times New Roman" w:cs="Times New Roman"/>
          <w:color w:val="000000"/>
          <w:sz w:val="24"/>
          <w:szCs w:val="24"/>
        </w:rPr>
        <w:t>пьесе</w:t>
      </w:r>
      <w:proofErr w:type="gramEnd"/>
      <w:r w:rsidRPr="00370094">
        <w:rPr>
          <w:rFonts w:ascii="Times New Roman" w:eastAsia="Times New Roman" w:hAnsi="Times New Roman" w:cs="Times New Roman"/>
          <w:color w:val="000000"/>
          <w:sz w:val="24"/>
          <w:szCs w:val="24"/>
        </w:rPr>
        <w:t xml:space="preserve">; какие события являются главными, а какие – промежуточными. Анализ пьесы помогает в создании речевой характеристики, речевого поведения персонажа. Дети определяют сквозные мотивы, вечные сюжеты и характеры, то, в какое время происходят действия в спектакле, какие приметы времени об этом говорят. Работа над образом может строиться по нескольким направлениям. Например, при работе над словесным образом героя, когда ребёнок сомневается, как правильно расставить логическое ударение, найти необходимый стиль, тон поведения героя, как сделать первый шаг. Дать толчок в нужном направлении помогают индивидуальные занятия «Выжать» из куклы все возможности помогает лишь сосредоточенная работа, когда никто не мешает. Эксклюзивные детали в изготовлении кукол требуют только индивидуального подхода. Каждый ребенок, работая с куклой, ищет свои способы для управления ею, пробует использовать чужие понравившиеся находки </w:t>
      </w:r>
      <w:proofErr w:type="spellStart"/>
      <w:r w:rsidRPr="00370094">
        <w:rPr>
          <w:rFonts w:ascii="Times New Roman" w:eastAsia="Times New Roman" w:hAnsi="Times New Roman" w:cs="Times New Roman"/>
          <w:color w:val="000000"/>
          <w:sz w:val="24"/>
          <w:szCs w:val="24"/>
        </w:rPr>
        <w:t>кукловождения</w:t>
      </w:r>
      <w:proofErr w:type="spellEnd"/>
      <w:r w:rsidRPr="00370094">
        <w:rPr>
          <w:rFonts w:ascii="Times New Roman" w:eastAsia="Times New Roman" w:hAnsi="Times New Roman" w:cs="Times New Roman"/>
          <w:color w:val="000000"/>
          <w:sz w:val="24"/>
          <w:szCs w:val="24"/>
        </w:rPr>
        <w:t>. Педагог принимает в этом поиске активное участие, незаметно направляя его в нужном направлении.</w:t>
      </w:r>
    </w:p>
    <w:p w:rsidR="003A7374" w:rsidRPr="00370094" w:rsidRDefault="003A7374" w:rsidP="003A7374">
      <w:pPr>
        <w:shd w:val="clear" w:color="auto" w:fill="FFFFFF"/>
        <w:spacing w:after="0" w:line="240" w:lineRule="auto"/>
        <w:jc w:val="center"/>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0" w:line="240" w:lineRule="auto"/>
        <w:jc w:val="center"/>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Календарно – тематический план</w:t>
      </w:r>
    </w:p>
    <w:tbl>
      <w:tblPr>
        <w:tblW w:w="10011" w:type="dxa"/>
        <w:tblInd w:w="-114" w:type="dxa"/>
        <w:shd w:val="clear" w:color="auto" w:fill="FFFFFF"/>
        <w:tblLayout w:type="fixed"/>
        <w:tblLook w:val="04A0"/>
      </w:tblPr>
      <w:tblGrid>
        <w:gridCol w:w="560"/>
        <w:gridCol w:w="57"/>
        <w:gridCol w:w="1031"/>
        <w:gridCol w:w="4394"/>
        <w:gridCol w:w="992"/>
        <w:gridCol w:w="1560"/>
        <w:gridCol w:w="1417"/>
      </w:tblGrid>
      <w:tr w:rsidR="003A7374" w:rsidRPr="00370094" w:rsidTr="0081562E">
        <w:trPr>
          <w:trHeight w:val="360"/>
        </w:trPr>
        <w:tc>
          <w:tcPr>
            <w:tcW w:w="61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center"/>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w:t>
            </w:r>
          </w:p>
          <w:p w:rsidR="003A7374" w:rsidRPr="00370094" w:rsidRDefault="003A7374">
            <w:pPr>
              <w:spacing w:after="0" w:line="240" w:lineRule="auto"/>
              <w:jc w:val="center"/>
              <w:rPr>
                <w:rFonts w:ascii="Times New Roman" w:eastAsia="Times New Roman" w:hAnsi="Times New Roman" w:cs="Times New Roman"/>
                <w:color w:val="000000"/>
                <w:sz w:val="24"/>
                <w:szCs w:val="24"/>
              </w:rPr>
            </w:pPr>
            <w:proofErr w:type="spellStart"/>
            <w:proofErr w:type="gramStart"/>
            <w:r w:rsidRPr="00370094">
              <w:rPr>
                <w:rFonts w:ascii="Times New Roman" w:eastAsia="Times New Roman" w:hAnsi="Times New Roman" w:cs="Times New Roman"/>
                <w:b/>
                <w:bCs/>
                <w:color w:val="000000"/>
                <w:sz w:val="24"/>
                <w:szCs w:val="24"/>
              </w:rPr>
              <w:t>п</w:t>
            </w:r>
            <w:proofErr w:type="spellEnd"/>
            <w:proofErr w:type="gramEnd"/>
            <w:r w:rsidRPr="00370094">
              <w:rPr>
                <w:rFonts w:ascii="Times New Roman" w:eastAsia="Times New Roman" w:hAnsi="Times New Roman" w:cs="Times New Roman"/>
                <w:b/>
                <w:bCs/>
                <w:color w:val="000000"/>
                <w:sz w:val="24"/>
                <w:szCs w:val="24"/>
              </w:rPr>
              <w:t>/</w:t>
            </w:r>
            <w:proofErr w:type="spellStart"/>
            <w:r w:rsidRPr="00370094">
              <w:rPr>
                <w:rFonts w:ascii="Times New Roman" w:eastAsia="Times New Roman" w:hAnsi="Times New Roman" w:cs="Times New Roman"/>
                <w:b/>
                <w:bCs/>
                <w:color w:val="000000"/>
                <w:sz w:val="24"/>
                <w:szCs w:val="24"/>
              </w:rPr>
              <w:t>п</w:t>
            </w:r>
            <w:proofErr w:type="spellEnd"/>
          </w:p>
        </w:tc>
        <w:tc>
          <w:tcPr>
            <w:tcW w:w="10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center"/>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w:t>
            </w:r>
          </w:p>
          <w:p w:rsidR="003A7374" w:rsidRPr="00370094" w:rsidRDefault="003A7374">
            <w:pPr>
              <w:spacing w:after="0" w:line="240" w:lineRule="auto"/>
              <w:jc w:val="center"/>
              <w:rPr>
                <w:rFonts w:ascii="Times New Roman" w:eastAsia="Times New Roman" w:hAnsi="Times New Roman" w:cs="Times New Roman"/>
                <w:color w:val="000000"/>
                <w:sz w:val="24"/>
                <w:szCs w:val="24"/>
              </w:rPr>
            </w:pPr>
            <w:proofErr w:type="spellStart"/>
            <w:proofErr w:type="gramStart"/>
            <w:r w:rsidRPr="00370094">
              <w:rPr>
                <w:rFonts w:ascii="Times New Roman" w:eastAsia="Times New Roman" w:hAnsi="Times New Roman" w:cs="Times New Roman"/>
                <w:b/>
                <w:bCs/>
                <w:color w:val="000000"/>
                <w:sz w:val="24"/>
                <w:szCs w:val="24"/>
              </w:rPr>
              <w:t>п</w:t>
            </w:r>
            <w:proofErr w:type="spellEnd"/>
            <w:proofErr w:type="gramEnd"/>
            <w:r w:rsidRPr="00370094">
              <w:rPr>
                <w:rFonts w:ascii="Times New Roman" w:eastAsia="Times New Roman" w:hAnsi="Times New Roman" w:cs="Times New Roman"/>
                <w:b/>
                <w:bCs/>
                <w:color w:val="000000"/>
                <w:sz w:val="24"/>
                <w:szCs w:val="24"/>
              </w:rPr>
              <w:t>/</w:t>
            </w:r>
            <w:proofErr w:type="spellStart"/>
            <w:r w:rsidRPr="00370094">
              <w:rPr>
                <w:rFonts w:ascii="Times New Roman" w:eastAsia="Times New Roman" w:hAnsi="Times New Roman" w:cs="Times New Roman"/>
                <w:b/>
                <w:bCs/>
                <w:color w:val="000000"/>
                <w:sz w:val="24"/>
                <w:szCs w:val="24"/>
              </w:rPr>
              <w:t>п</w:t>
            </w:r>
            <w:proofErr w:type="spellEnd"/>
          </w:p>
        </w:tc>
        <w:tc>
          <w:tcPr>
            <w:tcW w:w="4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center"/>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i/>
                <w:iCs/>
                <w:color w:val="000000"/>
                <w:sz w:val="24"/>
                <w:szCs w:val="24"/>
              </w:rPr>
              <w:t>Наименование  разделов и тем</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hideMark/>
          </w:tcPr>
          <w:p w:rsidR="003A7374" w:rsidRPr="00370094" w:rsidRDefault="003A7374">
            <w:pPr>
              <w:spacing w:after="0" w:line="240" w:lineRule="auto"/>
              <w:jc w:val="center"/>
              <w:rPr>
                <w:rFonts w:ascii="Times New Roman" w:eastAsia="Times New Roman" w:hAnsi="Times New Roman" w:cs="Times New Roman"/>
                <w:b/>
                <w:bCs/>
                <w:i/>
                <w:iCs/>
                <w:color w:val="000000"/>
                <w:sz w:val="24"/>
                <w:szCs w:val="24"/>
              </w:rPr>
            </w:pPr>
            <w:r w:rsidRPr="00370094">
              <w:rPr>
                <w:rFonts w:ascii="Times New Roman" w:eastAsia="Times New Roman" w:hAnsi="Times New Roman" w:cs="Times New Roman"/>
                <w:b/>
                <w:bCs/>
                <w:i/>
                <w:iCs/>
                <w:color w:val="000000"/>
                <w:sz w:val="24"/>
                <w:szCs w:val="24"/>
              </w:rPr>
              <w:t>Дата</w:t>
            </w:r>
          </w:p>
        </w:tc>
      </w:tr>
      <w:tr w:rsidR="003A7374" w:rsidRPr="00370094" w:rsidTr="0081562E">
        <w:trPr>
          <w:trHeight w:val="260"/>
        </w:trPr>
        <w:tc>
          <w:tcPr>
            <w:tcW w:w="61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p>
        </w:tc>
        <w:tc>
          <w:tcPr>
            <w:tcW w:w="10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p>
        </w:tc>
        <w:tc>
          <w:tcPr>
            <w:tcW w:w="439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center"/>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i/>
                <w:iCs/>
                <w:color w:val="000000"/>
                <w:sz w:val="24"/>
                <w:szCs w:val="24"/>
              </w:rPr>
              <w:t>Теория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i/>
                <w:iCs/>
                <w:color w:val="000000"/>
                <w:sz w:val="24"/>
                <w:szCs w:val="24"/>
              </w:rPr>
              <w:t>Практика</w:t>
            </w:r>
          </w:p>
        </w:tc>
        <w:tc>
          <w:tcPr>
            <w:tcW w:w="141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7374" w:rsidRPr="00370094" w:rsidRDefault="003A7374">
            <w:pPr>
              <w:spacing w:after="0" w:line="240" w:lineRule="auto"/>
              <w:rPr>
                <w:rFonts w:ascii="Times New Roman" w:eastAsia="Times New Roman" w:hAnsi="Times New Roman" w:cs="Times New Roman"/>
                <w:b/>
                <w:bCs/>
                <w:i/>
                <w:iCs/>
                <w:color w:val="000000"/>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1</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b/>
                <w:color w:val="000000"/>
                <w:sz w:val="24"/>
                <w:szCs w:val="24"/>
              </w:rPr>
            </w:pPr>
            <w:r w:rsidRPr="00370094">
              <w:rPr>
                <w:rFonts w:ascii="Times New Roman" w:eastAsia="Times New Roman" w:hAnsi="Times New Roman" w:cs="Times New Roman"/>
                <w:b/>
                <w:color w:val="000000"/>
                <w:sz w:val="24"/>
                <w:szCs w:val="24"/>
              </w:rPr>
              <w:t>Основы театральной культуры, культура общения.(6ч)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Знакомство с историей возникновения театра.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Знакомство  с профессиями людей, которые работают в театре.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331"/>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Спектакль глазами актёров и зрителей.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Золотое правило общения.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Культура поведения в театре.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Волшебные слова.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Сценическая речь</w:t>
            </w:r>
            <w:proofErr w:type="gramStart"/>
            <w:r w:rsidRPr="00370094">
              <w:rPr>
                <w:rFonts w:ascii="Times New Roman" w:eastAsia="Times New Roman" w:hAnsi="Times New Roman" w:cs="Times New Roman"/>
                <w:b/>
                <w:bCs/>
                <w:color w:val="000000"/>
                <w:sz w:val="24"/>
                <w:szCs w:val="24"/>
              </w:rPr>
              <w:t xml:space="preserve">( </w:t>
            </w:r>
            <w:proofErr w:type="gramEnd"/>
            <w:r w:rsidRPr="00370094">
              <w:rPr>
                <w:rFonts w:ascii="Times New Roman" w:eastAsia="Times New Roman" w:hAnsi="Times New Roman" w:cs="Times New Roman"/>
                <w:b/>
                <w:bCs/>
                <w:color w:val="000000"/>
                <w:sz w:val="24"/>
                <w:szCs w:val="24"/>
              </w:rPr>
              <w:t>10ч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Культура и техника речи.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ind w:left="1080" w:hanging="1080"/>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Артикуляционная гимнастика.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Зарядка для губ.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Зарядка для языка.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Чистоговорки</w:t>
            </w:r>
            <w:proofErr w:type="spellEnd"/>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Интонация.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Темп речи, сила голоса.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дикцией.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Логическое ударение.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Скороговорки.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3</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b/>
                <w:color w:val="000000"/>
                <w:sz w:val="24"/>
                <w:szCs w:val="24"/>
              </w:rPr>
              <w:t>Кукловождение</w:t>
            </w:r>
            <w:proofErr w:type="spellEnd"/>
            <w:r w:rsidRPr="00370094">
              <w:rPr>
                <w:rFonts w:ascii="Times New Roman" w:eastAsia="Times New Roman" w:hAnsi="Times New Roman" w:cs="Times New Roman"/>
                <w:b/>
                <w:color w:val="000000"/>
                <w:sz w:val="24"/>
                <w:szCs w:val="24"/>
              </w:rPr>
              <w:t xml:space="preserve"> (7ч)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Виды кукол: перчаточные, теневые.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Виды кукол: марионетки, тростевые.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Основные правила вождения кукол.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Жесты – важное средство выразительности.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Жесты для перчаточных кукол.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398"/>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Гармоническое слияние актёра с куклой.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Маленькие хитрости </w:t>
            </w:r>
            <w:proofErr w:type="spellStart"/>
            <w:r w:rsidRPr="00370094">
              <w:rPr>
                <w:rFonts w:ascii="Times New Roman" w:eastAsia="Times New Roman" w:hAnsi="Times New Roman" w:cs="Times New Roman"/>
                <w:color w:val="000000"/>
                <w:sz w:val="24"/>
                <w:szCs w:val="24"/>
              </w:rPr>
              <w:t>кукловождения</w:t>
            </w:r>
            <w:proofErr w:type="spellEnd"/>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6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bCs/>
                <w:color w:val="000000"/>
                <w:sz w:val="24"/>
                <w:szCs w:val="24"/>
              </w:rPr>
            </w:pPr>
            <w:r w:rsidRPr="00370094">
              <w:rPr>
                <w:rFonts w:ascii="Times New Roman" w:eastAsia="Times New Roman" w:hAnsi="Times New Roman" w:cs="Times New Roman"/>
                <w:bCs/>
                <w:color w:val="000000"/>
                <w:sz w:val="24"/>
                <w:szCs w:val="24"/>
              </w:rPr>
              <w:t>4</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
                <w:bCs/>
                <w:color w:val="000000"/>
                <w:sz w:val="24"/>
                <w:szCs w:val="24"/>
              </w:rPr>
              <w:t>Разновидности театров(6ч)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Театр картинок.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Театр игрушек.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«Волшебные пальцы»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«Теневой театр»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«Драматический театр»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29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«Балет»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center"/>
              <w:rPr>
                <w:rFonts w:ascii="Times New Roman" w:eastAsia="Times New Roman" w:hAnsi="Times New Roman" w:cs="Times New Roman"/>
                <w:b/>
                <w:bCs/>
                <w:color w:val="000000"/>
                <w:sz w:val="24"/>
                <w:szCs w:val="24"/>
              </w:rPr>
            </w:pPr>
            <w:r w:rsidRPr="00370094">
              <w:rPr>
                <w:rFonts w:ascii="Times New Roman" w:eastAsia="Times New Roman" w:hAnsi="Times New Roman" w:cs="Times New Roman"/>
                <w:b/>
                <w:bCs/>
                <w:color w:val="000000"/>
                <w:sz w:val="24"/>
                <w:szCs w:val="24"/>
              </w:rPr>
              <w:t>5</w:t>
            </w: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
                <w:color w:val="666666"/>
                <w:sz w:val="24"/>
                <w:szCs w:val="24"/>
              </w:rPr>
              <w:t xml:space="preserve">Работа над спектаклем </w:t>
            </w:r>
            <w:proofErr w:type="gramStart"/>
            <w:r w:rsidRPr="00370094">
              <w:rPr>
                <w:rFonts w:ascii="Times New Roman" w:eastAsia="Times New Roman" w:hAnsi="Times New Roman" w:cs="Times New Roman"/>
                <w:b/>
                <w:color w:val="666666"/>
                <w:sz w:val="24"/>
                <w:szCs w:val="24"/>
              </w:rPr>
              <w:t xml:space="preserve">( </w:t>
            </w:r>
            <w:proofErr w:type="gramEnd"/>
            <w:r w:rsidR="0081562E">
              <w:rPr>
                <w:rFonts w:ascii="Times New Roman" w:eastAsia="Times New Roman" w:hAnsi="Times New Roman" w:cs="Times New Roman"/>
                <w:b/>
                <w:color w:val="666666"/>
                <w:sz w:val="24"/>
                <w:szCs w:val="24"/>
              </w:rPr>
              <w:t>75</w:t>
            </w:r>
            <w:r w:rsidRPr="00370094">
              <w:rPr>
                <w:rFonts w:ascii="Times New Roman" w:eastAsia="Times New Roman" w:hAnsi="Times New Roman" w:cs="Times New Roman"/>
                <w:b/>
                <w:color w:val="666666"/>
                <w:sz w:val="24"/>
                <w:szCs w:val="24"/>
              </w:rPr>
              <w:t>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«Теремок» Распределение ролей.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«Теремок»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«Теремок»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Игры и упражнения на  внимание и память, упражнение на развитие воображения.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Игры и упражнения на  внимание и память, упражнение на развитие воображения.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«Колобок»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«Колобок»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«Репка»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38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Инсценировка   сказки  «Репка»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39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Анализ сказок «Колобок», «Репка». Работа над дикцией.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0,5ч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40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«Секреты здоровья». Распределение ролей.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41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Сказка «Секреты здоровья».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42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jc w:val="both"/>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«Секреты здоровья»</w:t>
            </w:r>
            <w:proofErr w:type="gramStart"/>
            <w:r w:rsidRPr="00370094">
              <w:rPr>
                <w:rFonts w:ascii="Times New Roman" w:eastAsia="Times New Roman" w:hAnsi="Times New Roman" w:cs="Times New Roman"/>
                <w:color w:val="000000"/>
                <w:sz w:val="24"/>
                <w:szCs w:val="24"/>
              </w:rPr>
              <w:t xml:space="preserve"> .</w:t>
            </w:r>
            <w:proofErr w:type="gramEnd"/>
            <w:r w:rsidRPr="00370094">
              <w:rPr>
                <w:rFonts w:ascii="Times New Roman" w:eastAsia="Times New Roman" w:hAnsi="Times New Roman" w:cs="Times New Roman"/>
                <w:color w:val="000000"/>
                <w:sz w:val="24"/>
                <w:szCs w:val="24"/>
              </w:rPr>
              <w:t xml:space="preserve">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сказкой «Секреты здоровья»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Сценка «Красная книга». Распределение ролей.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Сценка «Красная книга».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Сценка «Красная книга».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сценкой «Красная книга».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Показ спектаклей «Секреты здоровья», «Красная книга».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49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Инсценирование</w:t>
            </w:r>
            <w:proofErr w:type="spellEnd"/>
            <w:r w:rsidRPr="00370094">
              <w:rPr>
                <w:rFonts w:ascii="Times New Roman" w:eastAsia="Times New Roman" w:hAnsi="Times New Roman" w:cs="Times New Roman"/>
                <w:color w:val="000000"/>
                <w:sz w:val="24"/>
                <w:szCs w:val="24"/>
              </w:rPr>
              <w:t xml:space="preserve"> сказки  «Колосок».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сказкой «Колосок».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над сказкой «Колосок».</w:t>
            </w:r>
            <w:r w:rsidRPr="00370094">
              <w:rPr>
                <w:rFonts w:ascii="Times New Roman" w:eastAsia="Times New Roman" w:hAnsi="Times New Roman" w:cs="Times New Roman"/>
                <w:bCs/>
                <w:iCs/>
                <w:color w:val="000000"/>
                <w:sz w:val="24"/>
                <w:szCs w:val="24"/>
              </w:rPr>
              <w:t xml:space="preserve"> Работа над дикцией.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hd w:val="clear" w:color="auto" w:fill="FFFFFF"/>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Cs/>
                <w:iCs/>
                <w:color w:val="000000"/>
                <w:sz w:val="24"/>
                <w:szCs w:val="24"/>
              </w:rPr>
              <w:t>Сказка «Лубяная избушка».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Cs/>
                <w:iCs/>
                <w:color w:val="000000"/>
                <w:sz w:val="24"/>
                <w:szCs w:val="24"/>
              </w:rPr>
              <w:t>Сказка «Лубяная избушка».</w:t>
            </w:r>
            <w:r w:rsidRPr="00370094">
              <w:rPr>
                <w:rFonts w:ascii="Times New Roman" w:eastAsia="Times New Roman" w:hAnsi="Times New Roman" w:cs="Times New Roman"/>
                <w:color w:val="000000"/>
                <w:sz w:val="24"/>
                <w:szCs w:val="24"/>
              </w:rPr>
              <w:t xml:space="preserve">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Cs/>
                <w:iCs/>
                <w:color w:val="000000"/>
                <w:sz w:val="24"/>
                <w:szCs w:val="24"/>
              </w:rPr>
              <w:t>Сказка «Лубяная избушка».</w:t>
            </w:r>
            <w:r w:rsidRPr="00370094">
              <w:rPr>
                <w:rFonts w:ascii="Times New Roman" w:eastAsia="Times New Roman" w:hAnsi="Times New Roman" w:cs="Times New Roman"/>
                <w:color w:val="000000"/>
                <w:sz w:val="24"/>
                <w:szCs w:val="24"/>
              </w:rPr>
              <w:t xml:space="preserve">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bCs/>
                <w:iCs/>
                <w:color w:val="000000"/>
                <w:sz w:val="24"/>
                <w:szCs w:val="24"/>
              </w:rPr>
              <w:t>Сказка «Лубяная избушка»</w:t>
            </w:r>
            <w:proofErr w:type="gramStart"/>
            <w:r w:rsidRPr="00370094">
              <w:rPr>
                <w:rFonts w:ascii="Times New Roman" w:eastAsia="Times New Roman" w:hAnsi="Times New Roman" w:cs="Times New Roman"/>
                <w:bCs/>
                <w:iCs/>
                <w:color w:val="000000"/>
                <w:sz w:val="24"/>
                <w:szCs w:val="24"/>
              </w:rPr>
              <w:t>.Р</w:t>
            </w:r>
            <w:proofErr w:type="gramEnd"/>
            <w:r w:rsidRPr="00370094">
              <w:rPr>
                <w:rFonts w:ascii="Times New Roman" w:eastAsia="Times New Roman" w:hAnsi="Times New Roman" w:cs="Times New Roman"/>
                <w:bCs/>
                <w:iCs/>
                <w:color w:val="000000"/>
                <w:sz w:val="24"/>
                <w:szCs w:val="24"/>
              </w:rPr>
              <w:t>абота над дикцией.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Показ сказок «Лубяная избушка»</w:t>
            </w:r>
            <w:proofErr w:type="gramStart"/>
            <w:r w:rsidRPr="00370094">
              <w:rPr>
                <w:rFonts w:ascii="Times New Roman" w:eastAsia="Times New Roman" w:hAnsi="Times New Roman" w:cs="Times New Roman"/>
                <w:color w:val="000000"/>
                <w:sz w:val="24"/>
                <w:szCs w:val="24"/>
              </w:rPr>
              <w:t>,«</w:t>
            </w:r>
            <w:proofErr w:type="gramEnd"/>
            <w:r w:rsidRPr="00370094">
              <w:rPr>
                <w:rFonts w:ascii="Times New Roman" w:eastAsia="Times New Roman" w:hAnsi="Times New Roman" w:cs="Times New Roman"/>
                <w:color w:val="000000"/>
                <w:sz w:val="24"/>
                <w:szCs w:val="24"/>
              </w:rPr>
              <w:t>Колосок»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Анализ  показа сказок. Работа над дикцией.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«Рукавичка». Распределение ролей.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59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«Рукавичка».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«Рукавичка».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«Рукавичка».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«Рукавичка».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Распределение ролей спектакля «Козочка».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Изготовление декораций к сказке «Козочка»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с актёрами: козочка, бабушка, пёс.</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с актёрами: волк, мышка, белочка, дятел.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«Козочка»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Выступление перед родителями и ребятами. Анализ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502"/>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69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Распределение ролей сказки «По щучьему веленью».</w:t>
            </w:r>
            <w:r w:rsidR="00370094">
              <w:rPr>
                <w:rFonts w:ascii="Times New Roman" w:eastAsia="Times New Roman" w:hAnsi="Times New Roman" w:cs="Times New Roman"/>
                <w:color w:val="000000"/>
                <w:sz w:val="24"/>
                <w:szCs w:val="24"/>
              </w:rPr>
              <w:t xml:space="preserve"> </w:t>
            </w:r>
            <w:r w:rsidRPr="00370094">
              <w:rPr>
                <w:rFonts w:ascii="Times New Roman" w:eastAsia="Times New Roman" w:hAnsi="Times New Roman" w:cs="Times New Roman"/>
                <w:color w:val="000000"/>
                <w:sz w:val="24"/>
                <w:szCs w:val="24"/>
              </w:rPr>
              <w:t>Изготовление декораций.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Изготовление декораций к сказке «По щучьему велению»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«По щучьему велению»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«По щучьему велению»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«По щучьему велению»</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Выступление перед родителями и ребятами со сказкой «По щучьему велению». Анализ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«Жили-были». Распределение ролей.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Изготовление декораций, костюмов для кукол.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«Жили-были».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«Жили-были».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79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Сказка «Жили-были». Работа над ролями.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Выступление перед родителями и детьми со сказкой «Жили - были». Анализ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rsidP="0037009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Изготовление декораций к сказке </w:t>
            </w:r>
            <w:r w:rsidR="00370094">
              <w:rPr>
                <w:rFonts w:ascii="Times New Roman" w:eastAsia="Times New Roman" w:hAnsi="Times New Roman" w:cs="Times New Roman"/>
                <w:color w:val="000000"/>
                <w:sz w:val="24"/>
                <w:szCs w:val="24"/>
              </w:rPr>
              <w:t>«</w:t>
            </w:r>
            <w:proofErr w:type="spellStart"/>
            <w:r w:rsidR="00370094">
              <w:rPr>
                <w:rFonts w:ascii="Times New Roman" w:eastAsia="Times New Roman" w:hAnsi="Times New Roman" w:cs="Times New Roman"/>
                <w:color w:val="000000"/>
                <w:sz w:val="24"/>
                <w:szCs w:val="24"/>
              </w:rPr>
              <w:t>Светофорик</w:t>
            </w:r>
            <w:proofErr w:type="spellEnd"/>
            <w:r w:rsid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Работа с актёрами: </w:t>
            </w:r>
            <w:proofErr w:type="spellStart"/>
            <w:r w:rsidRPr="00370094">
              <w:rPr>
                <w:rFonts w:ascii="Times New Roman" w:eastAsia="Times New Roman" w:hAnsi="Times New Roman" w:cs="Times New Roman"/>
                <w:color w:val="000000"/>
                <w:sz w:val="24"/>
                <w:szCs w:val="24"/>
              </w:rPr>
              <w:t>Светофорик</w:t>
            </w:r>
            <w:proofErr w:type="spellEnd"/>
            <w:r w:rsidRPr="00370094">
              <w:rPr>
                <w:rFonts w:ascii="Times New Roman" w:eastAsia="Times New Roman" w:hAnsi="Times New Roman" w:cs="Times New Roman"/>
                <w:color w:val="000000"/>
                <w:sz w:val="24"/>
                <w:szCs w:val="24"/>
              </w:rPr>
              <w:t>, медведь, волк, заяц.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w:t>
            </w:r>
            <w:proofErr w:type="spellStart"/>
            <w:r w:rsidRPr="00370094">
              <w:rPr>
                <w:rFonts w:ascii="Times New Roman" w:eastAsia="Times New Roman" w:hAnsi="Times New Roman" w:cs="Times New Roman"/>
                <w:color w:val="000000"/>
                <w:sz w:val="24"/>
                <w:szCs w:val="24"/>
              </w:rPr>
              <w:t>Светофорик</w:t>
            </w:r>
            <w:proofErr w:type="spellEnd"/>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w:t>
            </w:r>
            <w:proofErr w:type="spellStart"/>
            <w:r w:rsidRPr="00370094">
              <w:rPr>
                <w:rFonts w:ascii="Times New Roman" w:eastAsia="Times New Roman" w:hAnsi="Times New Roman" w:cs="Times New Roman"/>
                <w:color w:val="000000"/>
                <w:sz w:val="24"/>
                <w:szCs w:val="24"/>
              </w:rPr>
              <w:t>Светофорик</w:t>
            </w:r>
            <w:proofErr w:type="spellEnd"/>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Выступление перед ребятами со сказкой «</w:t>
            </w:r>
            <w:proofErr w:type="spellStart"/>
            <w:r w:rsidRPr="00370094">
              <w:rPr>
                <w:rFonts w:ascii="Times New Roman" w:eastAsia="Times New Roman" w:hAnsi="Times New Roman" w:cs="Times New Roman"/>
                <w:color w:val="000000"/>
                <w:sz w:val="24"/>
                <w:szCs w:val="24"/>
              </w:rPr>
              <w:t>Светофорик</w:t>
            </w:r>
            <w:proofErr w:type="spellEnd"/>
            <w:r w:rsidRPr="00370094">
              <w:rPr>
                <w:rFonts w:ascii="Times New Roman" w:eastAsia="Times New Roman" w:hAnsi="Times New Roman" w:cs="Times New Roman"/>
                <w:color w:val="000000"/>
                <w:sz w:val="24"/>
                <w:szCs w:val="24"/>
              </w:rPr>
              <w:t>». Анализ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Распределение ролей сказки «Лисичка сестричка и волк».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422"/>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Изготовление декораций к сказке «Лисичка сестричка и волк».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Репетиция сказки «Лисичка сестричка и волк»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58"/>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89</w:t>
            </w:r>
            <w:r w:rsidR="0081562E">
              <w:rPr>
                <w:rFonts w:ascii="Times New Roman" w:eastAsia="Times New Roman" w:hAnsi="Times New Roman" w:cs="Times New Roman"/>
                <w:color w:val="666666"/>
                <w:sz w:val="24"/>
                <w:szCs w:val="24"/>
              </w:rPr>
              <w:t>-90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Работа с актёрами: дед, баба, волк, лиса.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rsidP="0081562E">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r w:rsidR="0081562E">
              <w:rPr>
                <w:rFonts w:ascii="Times New Roman" w:eastAsia="Times New Roman" w:hAnsi="Times New Roman" w:cs="Times New Roman"/>
                <w:color w:val="666666"/>
                <w:sz w:val="24"/>
                <w:szCs w:val="24"/>
              </w:rPr>
              <w:t>1-92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Выступление перед родителями и детьми со сказкой «Лисичка сестричка и волк». Анализ игры.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r w:rsidR="0081562E">
              <w:rPr>
                <w:rFonts w:ascii="Times New Roman" w:eastAsia="Times New Roman" w:hAnsi="Times New Roman" w:cs="Times New Roman"/>
                <w:color w:val="666666"/>
                <w:sz w:val="24"/>
                <w:szCs w:val="24"/>
              </w:rPr>
              <w:t>3-94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Игра – драматизация «Как звери встречали весну».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r w:rsidR="0081562E">
              <w:rPr>
                <w:rFonts w:ascii="Times New Roman" w:eastAsia="Times New Roman" w:hAnsi="Times New Roman" w:cs="Times New Roman"/>
                <w:color w:val="666666"/>
                <w:sz w:val="24"/>
                <w:szCs w:val="24"/>
              </w:rPr>
              <w:t>5-96</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Игра – драматизация «Как звери встречали весну».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r w:rsidR="0081562E">
              <w:rPr>
                <w:rFonts w:ascii="Times New Roman" w:eastAsia="Times New Roman" w:hAnsi="Times New Roman" w:cs="Times New Roman"/>
                <w:color w:val="666666"/>
                <w:sz w:val="24"/>
                <w:szCs w:val="24"/>
              </w:rPr>
              <w:t>7-98</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Игра – драматизация «Как звери встречали весну».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9</w:t>
            </w:r>
            <w:r w:rsidR="0081562E">
              <w:rPr>
                <w:rFonts w:ascii="Times New Roman" w:eastAsia="Times New Roman" w:hAnsi="Times New Roman" w:cs="Times New Roman"/>
                <w:color w:val="666666"/>
                <w:sz w:val="24"/>
                <w:szCs w:val="24"/>
              </w:rPr>
              <w:t>9-100</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Сюжетно – ролевая игра «Свет мой, зеркальце, скажи».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101-102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Сюжетно – ролевая игра «Свет мой, зеркальце, скажи».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102-103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 xml:space="preserve"> «Путешествие в сказочную страну».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104-105</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«Путешествие в сказочную страну».</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106-107</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Спектакл</w:t>
            </w:r>
            <w:proofErr w:type="gramStart"/>
            <w:r w:rsidRPr="00370094">
              <w:rPr>
                <w:rFonts w:ascii="Times New Roman" w:eastAsia="Times New Roman" w:hAnsi="Times New Roman" w:cs="Times New Roman"/>
                <w:color w:val="000000"/>
                <w:sz w:val="24"/>
                <w:szCs w:val="24"/>
              </w:rPr>
              <w:t>ь»</w:t>
            </w:r>
            <w:proofErr w:type="spellStart"/>
            <w:proofErr w:type="gramEnd"/>
            <w:r w:rsidRPr="00370094">
              <w:rPr>
                <w:rFonts w:ascii="Times New Roman" w:eastAsia="Times New Roman" w:hAnsi="Times New Roman" w:cs="Times New Roman"/>
                <w:color w:val="000000"/>
                <w:sz w:val="24"/>
                <w:szCs w:val="24"/>
              </w:rPr>
              <w:t>Капризка</w:t>
            </w:r>
            <w:proofErr w:type="spellEnd"/>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108-109</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Спектак</w:t>
            </w:r>
            <w:r w:rsidR="00370094">
              <w:rPr>
                <w:rFonts w:ascii="Times New Roman" w:eastAsia="Times New Roman" w:hAnsi="Times New Roman" w:cs="Times New Roman"/>
                <w:color w:val="000000"/>
                <w:sz w:val="24"/>
                <w:szCs w:val="24"/>
              </w:rPr>
              <w:t>л</w:t>
            </w:r>
            <w:proofErr w:type="gramStart"/>
            <w:r w:rsidR="00370094">
              <w:rPr>
                <w:rFonts w:ascii="Times New Roman" w:eastAsia="Times New Roman" w:hAnsi="Times New Roman" w:cs="Times New Roman"/>
                <w:color w:val="000000"/>
                <w:sz w:val="24"/>
                <w:szCs w:val="24"/>
              </w:rPr>
              <w:t>ь»</w:t>
            </w:r>
            <w:proofErr w:type="spellStart"/>
            <w:proofErr w:type="gramEnd"/>
            <w:r w:rsidR="00370094">
              <w:rPr>
                <w:rFonts w:ascii="Times New Roman" w:eastAsia="Times New Roman" w:hAnsi="Times New Roman" w:cs="Times New Roman"/>
                <w:color w:val="000000"/>
                <w:sz w:val="24"/>
                <w:szCs w:val="24"/>
              </w:rPr>
              <w:t>Капризка</w:t>
            </w:r>
            <w:proofErr w:type="spellEnd"/>
            <w:r w:rsidR="00370094">
              <w:rPr>
                <w:rFonts w:ascii="Times New Roman" w:eastAsia="Times New Roman" w:hAnsi="Times New Roman" w:cs="Times New Roman"/>
                <w:color w:val="000000"/>
                <w:sz w:val="24"/>
                <w:szCs w:val="24"/>
              </w:rPr>
              <w:t>». Работа над ролями</w:t>
            </w:r>
            <w:r w:rsidRP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w:t>
            </w:r>
            <w:r w:rsidR="0081562E">
              <w:rPr>
                <w:rFonts w:ascii="Times New Roman" w:eastAsia="Times New Roman" w:hAnsi="Times New Roman" w:cs="Times New Roman"/>
                <w:color w:val="666666"/>
                <w:sz w:val="24"/>
                <w:szCs w:val="24"/>
              </w:rPr>
              <w:t>10-111</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Спектакл</w:t>
            </w:r>
            <w:proofErr w:type="gramStart"/>
            <w:r w:rsidRPr="00370094">
              <w:rPr>
                <w:rFonts w:ascii="Times New Roman" w:eastAsia="Times New Roman" w:hAnsi="Times New Roman" w:cs="Times New Roman"/>
                <w:color w:val="000000"/>
                <w:sz w:val="24"/>
                <w:szCs w:val="24"/>
              </w:rPr>
              <w:t>ь»</w:t>
            </w:r>
            <w:proofErr w:type="spellStart"/>
            <w:proofErr w:type="gramEnd"/>
            <w:r w:rsidRPr="00370094">
              <w:rPr>
                <w:rFonts w:ascii="Times New Roman" w:eastAsia="Times New Roman" w:hAnsi="Times New Roman" w:cs="Times New Roman"/>
                <w:color w:val="000000"/>
                <w:sz w:val="24"/>
                <w:szCs w:val="24"/>
              </w:rPr>
              <w:t>Капризка</w:t>
            </w:r>
            <w:proofErr w:type="spellEnd"/>
            <w:r w:rsidRPr="00370094">
              <w:rPr>
                <w:rFonts w:ascii="Times New Roman" w:eastAsia="Times New Roman" w:hAnsi="Times New Roman" w:cs="Times New Roman"/>
                <w:color w:val="000000"/>
                <w:sz w:val="24"/>
                <w:szCs w:val="24"/>
              </w:rPr>
              <w:t>». Репетиция.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2</w:t>
            </w:r>
            <w:r w:rsidR="003A7374" w:rsidRPr="00370094">
              <w:rPr>
                <w:rFonts w:ascii="Times New Roman" w:eastAsia="Times New Roman" w:hAnsi="Times New Roman" w:cs="Times New Roman"/>
                <w:color w:val="000000"/>
                <w:sz w:val="24"/>
                <w:szCs w:val="24"/>
              </w:rPr>
              <w:t>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81562E"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562E" w:rsidRPr="00370094" w:rsidRDefault="0081562E">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1562E" w:rsidRPr="00370094" w:rsidRDefault="0081562E">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112</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562E" w:rsidRPr="00370094" w:rsidRDefault="001D65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Сказка «</w:t>
            </w:r>
            <w:proofErr w:type="spellStart"/>
            <w:r>
              <w:rPr>
                <w:rFonts w:ascii="Times New Roman" w:eastAsia="Times New Roman" w:hAnsi="Times New Roman" w:cs="Times New Roman"/>
                <w:color w:val="000000"/>
                <w:sz w:val="24"/>
                <w:szCs w:val="24"/>
              </w:rPr>
              <w:t>Круть</w:t>
            </w:r>
            <w:proofErr w:type="spellEnd"/>
            <w:r>
              <w:rPr>
                <w:rFonts w:ascii="Times New Roman" w:eastAsia="Times New Roman" w:hAnsi="Times New Roman" w:cs="Times New Roman"/>
                <w:color w:val="000000"/>
                <w:sz w:val="24"/>
                <w:szCs w:val="24"/>
              </w:rPr>
              <w:t xml:space="preserve"> и</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ерть»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562E" w:rsidRPr="00370094" w:rsidRDefault="0081562E">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1562E" w:rsidRDefault="0081562E">
            <w:pPr>
              <w:spacing w:after="0" w:line="240" w:lineRule="auto"/>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81562E" w:rsidRPr="00370094" w:rsidRDefault="0081562E">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w:t>
            </w:r>
            <w:r w:rsidR="0081562E">
              <w:rPr>
                <w:rFonts w:ascii="Times New Roman" w:eastAsia="Times New Roman" w:hAnsi="Times New Roman" w:cs="Times New Roman"/>
                <w:color w:val="666666"/>
                <w:sz w:val="24"/>
                <w:szCs w:val="24"/>
              </w:rPr>
              <w:t>13</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Зрительский парламент. Итоговое выступление с приглашением друзей и родителей</w:t>
            </w:r>
            <w:r w:rsidR="00370094">
              <w:rPr>
                <w:rFonts w:ascii="Times New Roman" w:eastAsia="Times New Roman" w:hAnsi="Times New Roman" w:cs="Times New Roman"/>
                <w:color w:val="000000"/>
                <w:sz w:val="24"/>
                <w:szCs w:val="24"/>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r w:rsidR="003A7374" w:rsidRPr="00370094" w:rsidTr="0081562E">
        <w:trPr>
          <w:trHeight w:val="26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rPr>
                <w:rFonts w:ascii="Times New Roman" w:hAnsi="Times New Roman" w:cs="Times New Roman"/>
                <w:sz w:val="24"/>
                <w:szCs w:val="24"/>
              </w:rPr>
            </w:pPr>
          </w:p>
        </w:tc>
        <w:tc>
          <w:tcPr>
            <w:tcW w:w="1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666666"/>
                <w:sz w:val="24"/>
                <w:szCs w:val="24"/>
              </w:rPr>
              <w:t>1</w:t>
            </w:r>
            <w:r w:rsidR="0081562E">
              <w:rPr>
                <w:rFonts w:ascii="Times New Roman" w:eastAsia="Times New Roman" w:hAnsi="Times New Roman" w:cs="Times New Roman"/>
                <w:color w:val="666666"/>
                <w:sz w:val="24"/>
                <w:szCs w:val="24"/>
              </w:rPr>
              <w:t>14</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Итоговое занятие. Анализ выступления.</w:t>
            </w:r>
            <w:r w:rsidR="00370094">
              <w:rPr>
                <w:rFonts w:ascii="Times New Roman" w:eastAsia="Times New Roman" w:hAnsi="Times New Roman" w:cs="Times New Roman"/>
                <w:color w:val="000000"/>
                <w:sz w:val="24"/>
                <w:szCs w:val="24"/>
              </w:rPr>
              <w:t xml:space="preserve"> </w:t>
            </w:r>
            <w:r w:rsidRPr="00370094">
              <w:rPr>
                <w:rFonts w:ascii="Times New Roman" w:eastAsia="Times New Roman" w:hAnsi="Times New Roman" w:cs="Times New Roman"/>
                <w:color w:val="000000"/>
                <w:sz w:val="24"/>
                <w:szCs w:val="24"/>
              </w:rPr>
              <w:t>Планы на будущее.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line="240" w:lineRule="auto"/>
              <w:rPr>
                <w:rFonts w:ascii="Times New Roman" w:eastAsia="Times New Roman" w:hAnsi="Times New Roman" w:cs="Times New Roman"/>
                <w:color w:val="666666"/>
                <w:sz w:val="24"/>
                <w:szCs w:val="24"/>
              </w:rPr>
            </w:pPr>
            <w:r w:rsidRPr="00370094">
              <w:rPr>
                <w:rFonts w:ascii="Times New Roman" w:eastAsia="Times New Roman" w:hAnsi="Times New Roman" w:cs="Times New Roman"/>
                <w:color w:val="000000"/>
                <w:sz w:val="24"/>
                <w:szCs w:val="24"/>
              </w:rPr>
              <w:t>1ч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A7374" w:rsidRPr="00370094" w:rsidRDefault="003A7374">
            <w:pPr>
              <w:spacing w:after="0"/>
              <w:rPr>
                <w:rFonts w:ascii="Times New Roman" w:hAnsi="Times New Roman" w:cs="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3A7374" w:rsidRPr="00370094" w:rsidRDefault="003A7374">
            <w:pPr>
              <w:spacing w:after="0" w:line="240" w:lineRule="auto"/>
              <w:rPr>
                <w:rFonts w:ascii="Times New Roman" w:eastAsia="Times New Roman" w:hAnsi="Times New Roman" w:cs="Times New Roman"/>
                <w:color w:val="666666"/>
                <w:sz w:val="24"/>
                <w:szCs w:val="24"/>
              </w:rPr>
            </w:pPr>
          </w:p>
        </w:tc>
      </w:tr>
    </w:tbl>
    <w:p w:rsidR="003A7374" w:rsidRPr="00370094" w:rsidRDefault="003A7374" w:rsidP="003A7374">
      <w:pPr>
        <w:shd w:val="clear" w:color="auto" w:fill="FFFFFF"/>
        <w:spacing w:after="0" w:line="240" w:lineRule="auto"/>
        <w:jc w:val="center"/>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0" w:line="240" w:lineRule="auto"/>
        <w:jc w:val="center"/>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0" w:line="240" w:lineRule="auto"/>
        <w:jc w:val="center"/>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0" w:line="240" w:lineRule="auto"/>
        <w:jc w:val="center"/>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p>
    <w:p w:rsidR="003A7374" w:rsidRPr="00370094" w:rsidRDefault="003A7374" w:rsidP="003A7374">
      <w:pPr>
        <w:spacing w:after="0" w:line="240" w:lineRule="auto"/>
        <w:rPr>
          <w:rFonts w:ascii="Times New Roman" w:eastAsia="Times New Roman" w:hAnsi="Times New Roman" w:cs="Times New Roman"/>
          <w:sz w:val="24"/>
          <w:szCs w:val="24"/>
        </w:rPr>
      </w:pPr>
      <w:r w:rsidRPr="00370094">
        <w:rPr>
          <w:rFonts w:ascii="Times New Roman" w:eastAsia="Times New Roman" w:hAnsi="Times New Roman" w:cs="Times New Roman"/>
          <w:color w:val="252525"/>
          <w:sz w:val="24"/>
          <w:szCs w:val="24"/>
          <w:shd w:val="clear" w:color="auto" w:fill="FFFFFF"/>
        </w:rPr>
        <w:t>Описание учебно-методического и материально-технического обеспечения образовательного процесса</w:t>
      </w: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Список литературы для учителя:</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proofErr w:type="gramStart"/>
      <w:r w:rsidRPr="00370094">
        <w:rPr>
          <w:rFonts w:ascii="Times New Roman" w:eastAsia="Times New Roman" w:hAnsi="Times New Roman" w:cs="Times New Roman"/>
          <w:color w:val="000000"/>
          <w:sz w:val="24"/>
          <w:szCs w:val="24"/>
        </w:rPr>
        <w:t>Безымянная</w:t>
      </w:r>
      <w:proofErr w:type="gramEnd"/>
      <w:r w:rsidRPr="00370094">
        <w:rPr>
          <w:rFonts w:ascii="Times New Roman" w:eastAsia="Times New Roman" w:hAnsi="Times New Roman" w:cs="Times New Roman"/>
          <w:color w:val="000000"/>
          <w:sz w:val="24"/>
          <w:szCs w:val="24"/>
        </w:rPr>
        <w:t xml:space="preserve">, О. Школьный театр [Текст] / О. Безымянная. – М.: </w:t>
      </w:r>
      <w:proofErr w:type="spellStart"/>
      <w:r w:rsidRPr="00370094">
        <w:rPr>
          <w:rFonts w:ascii="Times New Roman" w:eastAsia="Times New Roman" w:hAnsi="Times New Roman" w:cs="Times New Roman"/>
          <w:color w:val="000000"/>
          <w:sz w:val="24"/>
          <w:szCs w:val="24"/>
        </w:rPr>
        <w:t>Рольф</w:t>
      </w:r>
      <w:proofErr w:type="spellEnd"/>
      <w:r w:rsidRPr="00370094">
        <w:rPr>
          <w:rFonts w:ascii="Times New Roman" w:eastAsia="Times New Roman" w:hAnsi="Times New Roman" w:cs="Times New Roman"/>
          <w:color w:val="000000"/>
          <w:sz w:val="24"/>
          <w:szCs w:val="24"/>
        </w:rPr>
        <w:t>, 2001.</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Еценко</w:t>
      </w:r>
      <w:proofErr w:type="spellEnd"/>
      <w:r w:rsidRPr="00370094">
        <w:rPr>
          <w:rFonts w:ascii="Times New Roman" w:eastAsia="Times New Roman" w:hAnsi="Times New Roman" w:cs="Times New Roman"/>
          <w:color w:val="000000"/>
          <w:sz w:val="24"/>
          <w:szCs w:val="24"/>
        </w:rPr>
        <w:t xml:space="preserve">, В. Г. Кукольный театр в школе [Текст] / </w:t>
      </w:r>
      <w:proofErr w:type="spellStart"/>
      <w:r w:rsidRPr="00370094">
        <w:rPr>
          <w:rFonts w:ascii="Times New Roman" w:eastAsia="Times New Roman" w:hAnsi="Times New Roman" w:cs="Times New Roman"/>
          <w:color w:val="000000"/>
          <w:sz w:val="24"/>
          <w:szCs w:val="24"/>
        </w:rPr>
        <w:t>В.Г.Еценко</w:t>
      </w:r>
      <w:proofErr w:type="spellEnd"/>
      <w:r w:rsidRPr="00370094">
        <w:rPr>
          <w:rFonts w:ascii="Times New Roman" w:eastAsia="Times New Roman" w:hAnsi="Times New Roman" w:cs="Times New Roman"/>
          <w:color w:val="000000"/>
          <w:sz w:val="24"/>
          <w:szCs w:val="24"/>
        </w:rPr>
        <w:t>. – Новосибирск: Издательская компания «Лада», 2001</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Караманенко</w:t>
      </w:r>
      <w:proofErr w:type="spellEnd"/>
      <w:r w:rsidRPr="00370094">
        <w:rPr>
          <w:rFonts w:ascii="Times New Roman" w:eastAsia="Times New Roman" w:hAnsi="Times New Roman" w:cs="Times New Roman"/>
          <w:color w:val="000000"/>
          <w:sz w:val="24"/>
          <w:szCs w:val="24"/>
        </w:rPr>
        <w:t xml:space="preserve">, Т. Н. Кукольный театр – дошкольникам. Театр картинок. Театр игрушек. Театр петрушек [Текст]: пособие для воспитателей и музыкальных руководителей детских садов / Т. Н. </w:t>
      </w:r>
      <w:proofErr w:type="spellStart"/>
      <w:r w:rsidRPr="00370094">
        <w:rPr>
          <w:rFonts w:ascii="Times New Roman" w:eastAsia="Times New Roman" w:hAnsi="Times New Roman" w:cs="Times New Roman"/>
          <w:color w:val="000000"/>
          <w:sz w:val="24"/>
          <w:szCs w:val="24"/>
        </w:rPr>
        <w:t>Караманенко</w:t>
      </w:r>
      <w:proofErr w:type="spellEnd"/>
      <w:r w:rsidRPr="00370094">
        <w:rPr>
          <w:rFonts w:ascii="Times New Roman" w:eastAsia="Times New Roman" w:hAnsi="Times New Roman" w:cs="Times New Roman"/>
          <w:color w:val="000000"/>
          <w:sz w:val="24"/>
          <w:szCs w:val="24"/>
        </w:rPr>
        <w:t xml:space="preserve">, Ю. Г. </w:t>
      </w:r>
      <w:proofErr w:type="spellStart"/>
      <w:r w:rsidRPr="00370094">
        <w:rPr>
          <w:rFonts w:ascii="Times New Roman" w:eastAsia="Times New Roman" w:hAnsi="Times New Roman" w:cs="Times New Roman"/>
          <w:color w:val="000000"/>
          <w:sz w:val="24"/>
          <w:szCs w:val="24"/>
        </w:rPr>
        <w:t>Караманенко</w:t>
      </w:r>
      <w:proofErr w:type="spellEnd"/>
      <w:r w:rsidRPr="00370094">
        <w:rPr>
          <w:rFonts w:ascii="Times New Roman" w:eastAsia="Times New Roman" w:hAnsi="Times New Roman" w:cs="Times New Roman"/>
          <w:color w:val="000000"/>
          <w:sz w:val="24"/>
          <w:szCs w:val="24"/>
        </w:rPr>
        <w:t xml:space="preserve">. – 3-е изд., </w:t>
      </w:r>
      <w:proofErr w:type="spellStart"/>
      <w:r w:rsidRPr="00370094">
        <w:rPr>
          <w:rFonts w:ascii="Times New Roman" w:eastAsia="Times New Roman" w:hAnsi="Times New Roman" w:cs="Times New Roman"/>
          <w:color w:val="000000"/>
          <w:sz w:val="24"/>
          <w:szCs w:val="24"/>
        </w:rPr>
        <w:t>перераб</w:t>
      </w:r>
      <w:proofErr w:type="spellEnd"/>
      <w:r w:rsidRPr="00370094">
        <w:rPr>
          <w:rFonts w:ascii="Times New Roman" w:eastAsia="Times New Roman" w:hAnsi="Times New Roman" w:cs="Times New Roman"/>
          <w:color w:val="000000"/>
          <w:sz w:val="24"/>
          <w:szCs w:val="24"/>
        </w:rPr>
        <w:t>. – М.: Просвещение, 1982.</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Крутенкова</w:t>
      </w:r>
      <w:proofErr w:type="spellEnd"/>
      <w:r w:rsidRPr="00370094">
        <w:rPr>
          <w:rFonts w:ascii="Times New Roman" w:eastAsia="Times New Roman" w:hAnsi="Times New Roman" w:cs="Times New Roman"/>
          <w:color w:val="000000"/>
          <w:sz w:val="24"/>
          <w:szCs w:val="24"/>
        </w:rPr>
        <w:t xml:space="preserve">, А. Д. Кукольный театр [Текст] / А. Д. </w:t>
      </w:r>
      <w:proofErr w:type="spellStart"/>
      <w:r w:rsidRPr="00370094">
        <w:rPr>
          <w:rFonts w:ascii="Times New Roman" w:eastAsia="Times New Roman" w:hAnsi="Times New Roman" w:cs="Times New Roman"/>
          <w:color w:val="000000"/>
          <w:sz w:val="24"/>
          <w:szCs w:val="24"/>
        </w:rPr>
        <w:t>Крутенкова</w:t>
      </w:r>
      <w:proofErr w:type="spellEnd"/>
      <w:r w:rsidRPr="00370094">
        <w:rPr>
          <w:rFonts w:ascii="Times New Roman" w:eastAsia="Times New Roman" w:hAnsi="Times New Roman" w:cs="Times New Roman"/>
          <w:color w:val="000000"/>
          <w:sz w:val="24"/>
          <w:szCs w:val="24"/>
        </w:rPr>
        <w:t xml:space="preserve"> – Волгоград: Учитель, 2009. – 200 </w:t>
      </w:r>
      <w:proofErr w:type="gramStart"/>
      <w:r w:rsidRPr="00370094">
        <w:rPr>
          <w:rFonts w:ascii="Times New Roman" w:eastAsia="Times New Roman" w:hAnsi="Times New Roman" w:cs="Times New Roman"/>
          <w:color w:val="000000"/>
          <w:sz w:val="24"/>
          <w:szCs w:val="24"/>
        </w:rPr>
        <w:t>с</w:t>
      </w:r>
      <w:proofErr w:type="gramEnd"/>
      <w:r w:rsidRPr="00370094">
        <w:rPr>
          <w:rFonts w:ascii="Times New Roman" w:eastAsia="Times New Roman" w:hAnsi="Times New Roman" w:cs="Times New Roman"/>
          <w:color w:val="000000"/>
          <w:sz w:val="24"/>
          <w:szCs w:val="24"/>
        </w:rPr>
        <w:t>.</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Лебединский, А. Театр в чемодане [Текст] / А. Лебединский. – М.: Искусство, 1977.</w:t>
      </w:r>
    </w:p>
    <w:p w:rsidR="003A7374" w:rsidRPr="00370094" w:rsidRDefault="003A7374" w:rsidP="003A7374">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370094">
        <w:rPr>
          <w:rFonts w:ascii="Times New Roman" w:eastAsia="Times New Roman" w:hAnsi="Times New Roman" w:cs="Times New Roman"/>
          <w:color w:val="000000"/>
          <w:sz w:val="24"/>
          <w:szCs w:val="24"/>
        </w:rPr>
        <w:t>Мирясова</w:t>
      </w:r>
      <w:proofErr w:type="spellEnd"/>
      <w:r w:rsidRPr="00370094">
        <w:rPr>
          <w:rFonts w:ascii="Times New Roman" w:eastAsia="Times New Roman" w:hAnsi="Times New Roman" w:cs="Times New Roman"/>
          <w:color w:val="000000"/>
          <w:sz w:val="24"/>
          <w:szCs w:val="24"/>
        </w:rPr>
        <w:t xml:space="preserve">, В. И. Играем в театр [Текст] / В. И. </w:t>
      </w:r>
      <w:proofErr w:type="spellStart"/>
      <w:r w:rsidRPr="00370094">
        <w:rPr>
          <w:rFonts w:ascii="Times New Roman" w:eastAsia="Times New Roman" w:hAnsi="Times New Roman" w:cs="Times New Roman"/>
          <w:color w:val="000000"/>
          <w:sz w:val="24"/>
          <w:szCs w:val="24"/>
        </w:rPr>
        <w:t>Мирясова</w:t>
      </w:r>
      <w:proofErr w:type="spellEnd"/>
      <w:r w:rsidRPr="00370094">
        <w:rPr>
          <w:rFonts w:ascii="Times New Roman" w:eastAsia="Times New Roman" w:hAnsi="Times New Roman" w:cs="Times New Roman"/>
          <w:color w:val="000000"/>
          <w:sz w:val="24"/>
          <w:szCs w:val="24"/>
        </w:rPr>
        <w:t>. – М.: Гном-Пресс, 1999.</w:t>
      </w:r>
    </w:p>
    <w:p w:rsidR="003A7374" w:rsidRPr="00370094" w:rsidRDefault="003A7374" w:rsidP="003A7374">
      <w:p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Пособия для учащихся:</w:t>
      </w:r>
    </w:p>
    <w:p w:rsidR="003A7374" w:rsidRPr="00370094" w:rsidRDefault="003A7374" w:rsidP="003A7374">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lastRenderedPageBreak/>
        <w:t>Начинающим актёрам [Текст] / ред.-сост. Л. И. Жук. – Минск: ООО «</w:t>
      </w:r>
      <w:proofErr w:type="spellStart"/>
      <w:r w:rsidRPr="00370094">
        <w:rPr>
          <w:rFonts w:ascii="Times New Roman" w:eastAsia="Times New Roman" w:hAnsi="Times New Roman" w:cs="Times New Roman"/>
          <w:color w:val="000000"/>
          <w:sz w:val="24"/>
          <w:szCs w:val="24"/>
        </w:rPr>
        <w:t>Красико-Принт</w:t>
      </w:r>
      <w:proofErr w:type="spellEnd"/>
      <w:r w:rsidRPr="00370094">
        <w:rPr>
          <w:rFonts w:ascii="Times New Roman" w:eastAsia="Times New Roman" w:hAnsi="Times New Roman" w:cs="Times New Roman"/>
          <w:color w:val="000000"/>
          <w:sz w:val="24"/>
          <w:szCs w:val="24"/>
        </w:rPr>
        <w:t>», 2002.</w:t>
      </w:r>
    </w:p>
    <w:p w:rsidR="003A7374" w:rsidRPr="00370094" w:rsidRDefault="003A7374" w:rsidP="003A7374">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Поляк, Л. Я. Театр сказок [Текст] / Л. Я. Поляк. – СПб</w:t>
      </w:r>
      <w:proofErr w:type="gramStart"/>
      <w:r w:rsidRPr="00370094">
        <w:rPr>
          <w:rFonts w:ascii="Times New Roman" w:eastAsia="Times New Roman" w:hAnsi="Times New Roman" w:cs="Times New Roman"/>
          <w:color w:val="000000"/>
          <w:sz w:val="24"/>
          <w:szCs w:val="24"/>
        </w:rPr>
        <w:t xml:space="preserve">.: </w:t>
      </w:r>
      <w:proofErr w:type="gramEnd"/>
      <w:r w:rsidRPr="00370094">
        <w:rPr>
          <w:rFonts w:ascii="Times New Roman" w:eastAsia="Times New Roman" w:hAnsi="Times New Roman" w:cs="Times New Roman"/>
          <w:color w:val="000000"/>
          <w:sz w:val="24"/>
          <w:szCs w:val="24"/>
        </w:rPr>
        <w:t>Детство-Пресс, 2003.</w:t>
      </w:r>
    </w:p>
    <w:p w:rsidR="003A7374" w:rsidRPr="00370094" w:rsidRDefault="003A7374" w:rsidP="003A7374">
      <w:pPr>
        <w:numPr>
          <w:ilvl w:val="0"/>
          <w:numId w:val="11"/>
        </w:numPr>
        <w:shd w:val="clear" w:color="auto" w:fill="FFFFFF"/>
        <w:spacing w:after="150" w:line="240" w:lineRule="auto"/>
        <w:rPr>
          <w:rFonts w:ascii="Times New Roman" w:eastAsia="Times New Roman" w:hAnsi="Times New Roman" w:cs="Times New Roman"/>
          <w:color w:val="000000"/>
          <w:sz w:val="24"/>
          <w:szCs w:val="24"/>
        </w:rPr>
      </w:pPr>
      <w:r w:rsidRPr="00370094">
        <w:rPr>
          <w:rFonts w:ascii="Times New Roman" w:eastAsia="Times New Roman" w:hAnsi="Times New Roman" w:cs="Times New Roman"/>
          <w:color w:val="000000"/>
          <w:sz w:val="24"/>
          <w:szCs w:val="24"/>
        </w:rPr>
        <w:t>Плотников, В. Куклы. «История в картинках» [Текст] / В. Плотников. – Челябинск: Урал, 1996.</w:t>
      </w:r>
    </w:p>
    <w:p w:rsidR="003A7374" w:rsidRPr="00370094" w:rsidRDefault="003A7374">
      <w:pPr>
        <w:rPr>
          <w:rFonts w:ascii="Times New Roman" w:hAnsi="Times New Roman" w:cs="Times New Roman"/>
          <w:sz w:val="24"/>
          <w:szCs w:val="24"/>
        </w:rPr>
      </w:pPr>
    </w:p>
    <w:sectPr w:rsidR="003A7374" w:rsidRPr="00370094" w:rsidSect="003A73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10" w:rsidRDefault="000F5810" w:rsidP="0081562E">
      <w:pPr>
        <w:spacing w:after="0" w:line="240" w:lineRule="auto"/>
      </w:pPr>
      <w:r>
        <w:separator/>
      </w:r>
    </w:p>
  </w:endnote>
  <w:endnote w:type="continuationSeparator" w:id="0">
    <w:p w:rsidR="000F5810" w:rsidRDefault="000F5810" w:rsidP="00815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10" w:rsidRDefault="000F5810" w:rsidP="0081562E">
      <w:pPr>
        <w:spacing w:after="0" w:line="240" w:lineRule="auto"/>
      </w:pPr>
      <w:r>
        <w:separator/>
      </w:r>
    </w:p>
  </w:footnote>
  <w:footnote w:type="continuationSeparator" w:id="0">
    <w:p w:rsidR="000F5810" w:rsidRDefault="000F5810" w:rsidP="00815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D36"/>
    <w:multiLevelType w:val="multilevel"/>
    <w:tmpl w:val="4C7A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F15A0"/>
    <w:multiLevelType w:val="multilevel"/>
    <w:tmpl w:val="A12E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305FE6"/>
    <w:multiLevelType w:val="hybridMultilevel"/>
    <w:tmpl w:val="217E21E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A62574A"/>
    <w:multiLevelType w:val="multilevel"/>
    <w:tmpl w:val="13F03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3768E0"/>
    <w:multiLevelType w:val="multilevel"/>
    <w:tmpl w:val="3818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2754B8"/>
    <w:multiLevelType w:val="multilevel"/>
    <w:tmpl w:val="A2F89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FE55492"/>
    <w:multiLevelType w:val="multilevel"/>
    <w:tmpl w:val="43C409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A7374"/>
    <w:rsid w:val="000F5810"/>
    <w:rsid w:val="001D6558"/>
    <w:rsid w:val="002A1B15"/>
    <w:rsid w:val="00370094"/>
    <w:rsid w:val="003A7374"/>
    <w:rsid w:val="00606585"/>
    <w:rsid w:val="00813ACF"/>
    <w:rsid w:val="0081562E"/>
    <w:rsid w:val="00840E77"/>
    <w:rsid w:val="00C46E3D"/>
    <w:rsid w:val="00CB58B5"/>
    <w:rsid w:val="00F9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737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7374"/>
  </w:style>
  <w:style w:type="paragraph" w:styleId="a5">
    <w:name w:val="footer"/>
    <w:basedOn w:val="a"/>
    <w:link w:val="a6"/>
    <w:uiPriority w:val="99"/>
    <w:semiHidden/>
    <w:unhideWhenUsed/>
    <w:rsid w:val="003A737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7374"/>
  </w:style>
  <w:style w:type="paragraph" w:styleId="a7">
    <w:name w:val="List Paragraph"/>
    <w:basedOn w:val="a"/>
    <w:uiPriority w:val="34"/>
    <w:qFormat/>
    <w:rsid w:val="003A7374"/>
    <w:pPr>
      <w:ind w:left="720"/>
      <w:contextualSpacing/>
    </w:pPr>
  </w:style>
  <w:style w:type="paragraph" w:customStyle="1" w:styleId="c22">
    <w:name w:val="c22"/>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A73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0">
    <w:name w:val="c80"/>
    <w:basedOn w:val="a0"/>
    <w:rsid w:val="003A7374"/>
  </w:style>
  <w:style w:type="character" w:customStyle="1" w:styleId="c47">
    <w:name w:val="c47"/>
    <w:basedOn w:val="a0"/>
    <w:rsid w:val="003A7374"/>
  </w:style>
  <w:style w:type="character" w:customStyle="1" w:styleId="c83">
    <w:name w:val="c83"/>
    <w:basedOn w:val="a0"/>
    <w:rsid w:val="003A7374"/>
  </w:style>
  <w:style w:type="character" w:customStyle="1" w:styleId="c62">
    <w:name w:val="c62"/>
    <w:basedOn w:val="a0"/>
    <w:rsid w:val="003A7374"/>
  </w:style>
  <w:style w:type="character" w:customStyle="1" w:styleId="c77">
    <w:name w:val="c77"/>
    <w:basedOn w:val="a0"/>
    <w:rsid w:val="003A7374"/>
  </w:style>
  <w:style w:type="character" w:customStyle="1" w:styleId="c7">
    <w:name w:val="c7"/>
    <w:basedOn w:val="a0"/>
    <w:rsid w:val="003A7374"/>
  </w:style>
  <w:style w:type="character" w:customStyle="1" w:styleId="c44">
    <w:name w:val="c44"/>
    <w:basedOn w:val="a0"/>
    <w:rsid w:val="003A7374"/>
  </w:style>
  <w:style w:type="character" w:customStyle="1" w:styleId="c21">
    <w:name w:val="c21"/>
    <w:basedOn w:val="a0"/>
    <w:rsid w:val="003A7374"/>
  </w:style>
  <w:style w:type="character" w:customStyle="1" w:styleId="c79">
    <w:name w:val="c79"/>
    <w:basedOn w:val="a0"/>
    <w:rsid w:val="003A7374"/>
  </w:style>
  <w:style w:type="character" w:customStyle="1" w:styleId="c66">
    <w:name w:val="c66"/>
    <w:basedOn w:val="a0"/>
    <w:rsid w:val="003A7374"/>
  </w:style>
  <w:style w:type="character" w:customStyle="1" w:styleId="c76">
    <w:name w:val="c76"/>
    <w:basedOn w:val="a0"/>
    <w:rsid w:val="003A7374"/>
  </w:style>
  <w:style w:type="character" w:customStyle="1" w:styleId="c5">
    <w:name w:val="c5"/>
    <w:basedOn w:val="a0"/>
    <w:rsid w:val="003A7374"/>
  </w:style>
  <w:style w:type="character" w:customStyle="1" w:styleId="c51">
    <w:name w:val="c51"/>
    <w:basedOn w:val="a0"/>
    <w:rsid w:val="003A7374"/>
  </w:style>
  <w:style w:type="character" w:customStyle="1" w:styleId="c42">
    <w:name w:val="c42"/>
    <w:basedOn w:val="a0"/>
    <w:rsid w:val="003A7374"/>
  </w:style>
  <w:style w:type="character" w:customStyle="1" w:styleId="c45">
    <w:name w:val="c45"/>
    <w:basedOn w:val="a0"/>
    <w:rsid w:val="003A7374"/>
  </w:style>
  <w:style w:type="character" w:customStyle="1" w:styleId="c65">
    <w:name w:val="c65"/>
    <w:basedOn w:val="a0"/>
    <w:rsid w:val="003A7374"/>
  </w:style>
  <w:style w:type="character" w:customStyle="1" w:styleId="c68">
    <w:name w:val="c68"/>
    <w:basedOn w:val="a0"/>
    <w:rsid w:val="003A7374"/>
  </w:style>
  <w:style w:type="character" w:customStyle="1" w:styleId="c2">
    <w:name w:val="c2"/>
    <w:basedOn w:val="a0"/>
    <w:rsid w:val="003A7374"/>
  </w:style>
  <w:style w:type="character" w:customStyle="1" w:styleId="c53">
    <w:name w:val="c53"/>
    <w:basedOn w:val="a0"/>
    <w:rsid w:val="003A7374"/>
  </w:style>
  <w:style w:type="character" w:customStyle="1" w:styleId="c25">
    <w:name w:val="c25"/>
    <w:basedOn w:val="a0"/>
    <w:rsid w:val="003A7374"/>
  </w:style>
  <w:style w:type="character" w:customStyle="1" w:styleId="c61">
    <w:name w:val="c61"/>
    <w:basedOn w:val="a0"/>
    <w:rsid w:val="003A7374"/>
  </w:style>
  <w:style w:type="character" w:customStyle="1" w:styleId="c82">
    <w:name w:val="c82"/>
    <w:basedOn w:val="a0"/>
    <w:rsid w:val="003A7374"/>
  </w:style>
  <w:style w:type="paragraph" w:styleId="a8">
    <w:name w:val="Balloon Text"/>
    <w:basedOn w:val="a"/>
    <w:link w:val="a9"/>
    <w:uiPriority w:val="99"/>
    <w:semiHidden/>
    <w:unhideWhenUsed/>
    <w:rsid w:val="00813A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3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005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Kabmat</cp:lastModifiedBy>
  <cp:revision>2</cp:revision>
  <cp:lastPrinted>2021-10-11T06:58:00Z</cp:lastPrinted>
  <dcterms:created xsi:type="dcterms:W3CDTF">2021-10-27T00:44:00Z</dcterms:created>
  <dcterms:modified xsi:type="dcterms:W3CDTF">2021-10-27T00:44:00Z</dcterms:modified>
</cp:coreProperties>
</file>