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B12">
        <w:rPr>
          <w:rFonts w:ascii="Times New Roman" w:hAnsi="Times New Roman" w:cs="Times New Roman"/>
          <w:sz w:val="28"/>
          <w:szCs w:val="28"/>
        </w:rPr>
        <w:t xml:space="preserve">МКОУ «Новоникольская </w:t>
      </w:r>
      <w:r w:rsidR="00A8598C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  <w:bookmarkStart w:id="0" w:name="_GoBack"/>
      <w:bookmarkEnd w:id="0"/>
      <w:r w:rsidRPr="00430B12">
        <w:rPr>
          <w:rFonts w:ascii="Times New Roman" w:hAnsi="Times New Roman" w:cs="Times New Roman"/>
          <w:sz w:val="28"/>
          <w:szCs w:val="28"/>
        </w:rPr>
        <w:t>»</w:t>
      </w: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Pr="001F1618" w:rsidRDefault="005B613B" w:rsidP="005B61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1618">
        <w:rPr>
          <w:rFonts w:ascii="Times New Roman" w:hAnsi="Times New Roman" w:cs="Times New Roman"/>
          <w:b/>
          <w:sz w:val="32"/>
          <w:szCs w:val="32"/>
        </w:rPr>
        <w:t xml:space="preserve">Индивидуальный образовательный маршрут </w:t>
      </w: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</w:t>
      </w:r>
      <w:r w:rsidR="00FC65C9">
        <w:rPr>
          <w:rFonts w:ascii="Times New Roman" w:hAnsi="Times New Roman" w:cs="Times New Roman"/>
          <w:sz w:val="28"/>
          <w:szCs w:val="28"/>
        </w:rPr>
        <w:t>цы  9 класса Генза Татьяны</w:t>
      </w:r>
    </w:p>
    <w:p w:rsidR="005B613B" w:rsidRPr="00430B12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0B12">
        <w:rPr>
          <w:rFonts w:ascii="Times New Roman" w:hAnsi="Times New Roman" w:cs="Times New Roman"/>
          <w:sz w:val="28"/>
          <w:szCs w:val="28"/>
        </w:rPr>
        <w:t>(в рамках работы с одаренными детьми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к Всероссийской олимпиаде  школьников</w:t>
      </w:r>
      <w:r w:rsidRPr="00430B12">
        <w:rPr>
          <w:rFonts w:ascii="Times New Roman" w:hAnsi="Times New Roman" w:cs="Times New Roman"/>
          <w:sz w:val="28"/>
          <w:szCs w:val="28"/>
        </w:rPr>
        <w:t>)</w:t>
      </w:r>
    </w:p>
    <w:p w:rsidR="005B613B" w:rsidRDefault="005B613B" w:rsidP="005B6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Default="00FC65C9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5B613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Default="005B613B" w:rsidP="005B61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13B" w:rsidRPr="005B613B" w:rsidRDefault="005B613B" w:rsidP="008E746C">
      <w:pPr>
        <w:shd w:val="clear" w:color="auto" w:fill="F5F5F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5B613B" w:rsidRPr="00275382" w:rsidRDefault="005B613B" w:rsidP="008E746C">
      <w:pPr>
        <w:pStyle w:val="a3"/>
        <w:numPr>
          <w:ilvl w:val="1"/>
          <w:numId w:val="3"/>
        </w:num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Актуальность разработки индивидуального маршрута одарённого ребёнка.</w:t>
      </w:r>
    </w:p>
    <w:p w:rsidR="005B613B" w:rsidRPr="005B613B" w:rsidRDefault="005B613B" w:rsidP="005B613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Современное общество предъявляет новые требования к личностным качествам выпускников общеобразовательных учреждений. Это, прежде всего: готовность к самостоятельному проектированию и реализации своей профессиональной деятельности, определенный уровень мыслительной гибкости, способность к самостоятельному и конструктивному выбору в различных ситуациях, умение ориентироваться и </w:t>
      </w:r>
      <w:r w:rsidRPr="0027538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реализовываться</w:t>
      </w: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разных социальных средах, обладание ключевыми компетенциями – универсальными умениями действовать вне рамок формального образования в меняющихся социальных, экономических и культурных условиях.</w:t>
      </w:r>
    </w:p>
    <w:p w:rsidR="005B613B" w:rsidRPr="005B613B" w:rsidRDefault="005B613B" w:rsidP="005B613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 ключевых компетентностей обучение необходимо строить на разнообразии видов учебно-познавательной деятельности обучающихся в процессе ее изучения и создании условий для жизненного личностного и профессионального самоопределения воспитанников.</w:t>
      </w:r>
    </w:p>
    <w:p w:rsidR="005B613B" w:rsidRPr="005B613B" w:rsidRDefault="005B613B" w:rsidP="005B613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классе есть</w:t>
      </w:r>
      <w:r w:rsidRPr="00275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дети, которые выделяются среди </w:t>
      </w: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остальных своей сообразительностью, быстротой мысли, высокой трудоспособностью. К таким детям необходимо применять индивидуальную форму обучения. Возможность индивидуального образования дает большие возможности для развития детской одаренности. Чем раньше у ребенка обнаруживаются способности к той или иной деятельности, чем больше внимания будет уделено их развитию, тем легче будет ему найти свое призвание.</w:t>
      </w:r>
    </w:p>
    <w:p w:rsidR="005B613B" w:rsidRPr="00275382" w:rsidRDefault="005B613B" w:rsidP="005B613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работы по индивидуальному образовательному маршруту основана на следующих принципах: </w:t>
      </w:r>
    </w:p>
    <w:p w:rsidR="005B613B" w:rsidRPr="00275382" w:rsidRDefault="005B613B" w:rsidP="005B613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индивидуальный, дифференцированный подход к учебно-воспитательному процессу,</w:t>
      </w:r>
    </w:p>
    <w:p w:rsidR="005B613B" w:rsidRPr="00275382" w:rsidRDefault="005B613B" w:rsidP="005B613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8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продуктивная, творческая деятельность ученика и учителя; </w:t>
      </w:r>
    </w:p>
    <w:p w:rsidR="005B613B" w:rsidRPr="005B613B" w:rsidRDefault="005B613B" w:rsidP="005B613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вариативность программ, учебных курсов, что позволяет реализовывать образовательные потребности обучающихся, их родителей; качественное обучение, развитие и воспитание учащихся без ущерба для детского здоровья.</w:t>
      </w:r>
    </w:p>
    <w:p w:rsidR="005B613B" w:rsidRPr="005B613B" w:rsidRDefault="005B613B" w:rsidP="005B613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в построенном таким образом учебном процессе – признание за каждым учеником права на значительную автономию, свой темп работы, специфические способы овладения знаниями.</w:t>
      </w:r>
    </w:p>
    <w:p w:rsidR="005B613B" w:rsidRPr="005B613B" w:rsidRDefault="005B613B" w:rsidP="005B613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образовательный маршрут ориентирован на поддержку и развитие способного ребенка </w:t>
      </w:r>
      <w:r w:rsidR="00012F6E">
        <w:rPr>
          <w:rFonts w:ascii="Times New Roman" w:eastAsia="Times New Roman" w:hAnsi="Times New Roman" w:cs="Times New Roman"/>
          <w:color w:val="000000"/>
          <w:sz w:val="28"/>
          <w:szCs w:val="28"/>
        </w:rPr>
        <w:t>Генза Татьяны</w:t>
      </w:r>
      <w:r w:rsidRPr="00275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направлен на личностное развитие и успешность.</w:t>
      </w:r>
    </w:p>
    <w:p w:rsidR="005B613B" w:rsidRPr="005B613B" w:rsidRDefault="005B613B" w:rsidP="005B613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1.2. Цели:</w:t>
      </w: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613B" w:rsidRPr="005B613B" w:rsidRDefault="005B613B" w:rsidP="005B613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Стратегическая цель</w:t>
      </w: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создание условий для выявления, поддержки и развития одаренного ребенка.</w:t>
      </w:r>
    </w:p>
    <w:p w:rsidR="005B613B" w:rsidRPr="005B613B" w:rsidRDefault="005B613B" w:rsidP="005B613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Воспитательная цель</w:t>
      </w: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воспитание личности, обладающей коммуникативными навыками и высокими адаптивными возможностями на фоне высоконравственных убеждений.</w:t>
      </w:r>
    </w:p>
    <w:p w:rsidR="005B613B" w:rsidRPr="005B613B" w:rsidRDefault="005B613B" w:rsidP="005B613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Образовательная цель</w:t>
      </w: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создание инновационного образовательного пространства МКОУ </w:t>
      </w:r>
      <w:r w:rsidRPr="00275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Новоникольская ООШ </w:t>
      </w: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индивидуальной образовате</w:t>
      </w:r>
      <w:r w:rsidRPr="00275382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стратегии одаренных детей.</w:t>
      </w:r>
    </w:p>
    <w:p w:rsidR="005B613B" w:rsidRPr="00275382" w:rsidRDefault="005B613B" w:rsidP="005B613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Развивающая цель</w:t>
      </w: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развитие способностей одаренных детей к включению в значимую деятельность в зависимости от реальных потребностей региона, страны и самой личности.</w:t>
      </w:r>
    </w:p>
    <w:p w:rsidR="005B613B" w:rsidRPr="005B613B" w:rsidRDefault="005B613B" w:rsidP="005B613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1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1.3. Задачи:</w:t>
      </w:r>
    </w:p>
    <w:p w:rsidR="005B613B" w:rsidRPr="005B613B" w:rsidRDefault="005B613B" w:rsidP="005B613B">
      <w:pPr>
        <w:numPr>
          <w:ilvl w:val="0"/>
          <w:numId w:val="2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благоприятные условия для развития интеллекта, творческих способностей и личностного роста одарённых детей.</w:t>
      </w:r>
    </w:p>
    <w:p w:rsidR="005B613B" w:rsidRPr="005B613B" w:rsidRDefault="005B613B" w:rsidP="005B613B">
      <w:pPr>
        <w:numPr>
          <w:ilvl w:val="0"/>
          <w:numId w:val="2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Разработать и внедрить программу работы с одаренными детьми в систему образовательного процесса.</w:t>
      </w:r>
    </w:p>
    <w:p w:rsidR="005B613B" w:rsidRPr="005B613B" w:rsidRDefault="005B613B" w:rsidP="005B613B">
      <w:pPr>
        <w:numPr>
          <w:ilvl w:val="0"/>
          <w:numId w:val="2"/>
        </w:num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13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научно-методическую, социально-правовую, психолого- педагогическую поддержку одаренных детей.</w:t>
      </w:r>
    </w:p>
    <w:p w:rsidR="005B613B" w:rsidRPr="005B613B" w:rsidRDefault="005B613B" w:rsidP="005B613B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46C" w:rsidRPr="008E746C" w:rsidRDefault="008E746C" w:rsidP="008E74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1.4. Ожидаемые результаты индивидуального образовательного маршрута:</w:t>
      </w:r>
    </w:p>
    <w:p w:rsidR="008E746C" w:rsidRPr="008E746C" w:rsidRDefault="008E746C" w:rsidP="008E74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6C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владеет углубленными знаниями, умениями и навыками по русскому языку, литератур</w:t>
      </w:r>
      <w:r w:rsidRPr="00275382">
        <w:rPr>
          <w:rFonts w:ascii="Times New Roman" w:eastAsia="Times New Roman" w:hAnsi="Times New Roman" w:cs="Times New Roman"/>
          <w:color w:val="000000"/>
          <w:sz w:val="28"/>
          <w:szCs w:val="28"/>
        </w:rPr>
        <w:t>е, английскому языку;</w:t>
      </w:r>
    </w:p>
    <w:p w:rsidR="008E746C" w:rsidRPr="008E746C" w:rsidRDefault="008E746C" w:rsidP="008E74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6C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высокая результативность в освоении предметной области: математика, биология, обществознание;</w:t>
      </w:r>
    </w:p>
    <w:p w:rsidR="008E746C" w:rsidRPr="008E746C" w:rsidRDefault="008E746C" w:rsidP="008E74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6C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 образовательный процесс в соответствии с познавательными потребностями;  </w:t>
      </w:r>
    </w:p>
    <w:p w:rsidR="008E746C" w:rsidRPr="008E746C" w:rsidRDefault="008E746C" w:rsidP="008E746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6C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границ образовательного процесса;</w:t>
      </w:r>
    </w:p>
    <w:p w:rsidR="008E746C" w:rsidRPr="008E746C" w:rsidRDefault="008E746C" w:rsidP="008E746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6C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высокий уровень личностного развития;</w:t>
      </w:r>
    </w:p>
    <w:p w:rsidR="008E746C" w:rsidRPr="008E746C" w:rsidRDefault="008E746C" w:rsidP="008E74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6C"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творческая самореализация ребенка через участие в различных конкурсах, интеллектуальных мероприятиях;</w:t>
      </w:r>
    </w:p>
    <w:p w:rsidR="008E746C" w:rsidRPr="008E746C" w:rsidRDefault="008E746C" w:rsidP="008E746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6C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количества побед в конкурсах, соревнованиях, олимпиадах, турнирах разного уровня.</w:t>
      </w:r>
    </w:p>
    <w:p w:rsidR="008E746C" w:rsidRPr="008E746C" w:rsidRDefault="008E746C" w:rsidP="008E746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Личностные результаты:</w:t>
      </w:r>
    </w:p>
    <w:p w:rsidR="008E746C" w:rsidRPr="008E746C" w:rsidRDefault="008E746C" w:rsidP="008E746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6C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познавательных интересов, интеллектуальных и творческих способностей учащихся;</w:t>
      </w:r>
    </w:p>
    <w:p w:rsidR="008E746C" w:rsidRPr="00275382" w:rsidRDefault="008E746C" w:rsidP="008E746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</w:t>
      </w:r>
    </w:p>
    <w:p w:rsidR="008E746C" w:rsidRPr="00275382" w:rsidRDefault="008E746C" w:rsidP="008E746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6C">
        <w:rPr>
          <w:rFonts w:ascii="Times New Roman" w:eastAsia="Times New Roman" w:hAnsi="Times New Roman" w:cs="Times New Roman"/>
          <w:color w:val="000000"/>
          <w:sz w:val="28"/>
          <w:szCs w:val="28"/>
        </w:rPr>
        <w:t>- мотивация образовательной деятельности школьников на основе личностно ориентированного подхода;</w:t>
      </w:r>
    </w:p>
    <w:p w:rsidR="008E746C" w:rsidRPr="008E746C" w:rsidRDefault="008E746C" w:rsidP="008E746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  <w:r w:rsidRPr="008E74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8E746C" w:rsidRPr="008E746C" w:rsidRDefault="008E746C" w:rsidP="008E746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6C"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результаты;</w:t>
      </w:r>
    </w:p>
    <w:p w:rsidR="008E746C" w:rsidRPr="008E746C" w:rsidRDefault="008E746C" w:rsidP="008E746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8E746C" w:rsidRPr="008E746C" w:rsidRDefault="008E746C" w:rsidP="008E746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6C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умений работать в группе с вып</w:t>
      </w:r>
      <w:r w:rsidRPr="00275382"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олнением различных социальных ро</w:t>
      </w:r>
      <w:r w:rsidRPr="008E746C">
        <w:rPr>
          <w:rFonts w:ascii="Times New Roman" w:eastAsia="Times New Roman" w:hAnsi="Times New Roman" w:cs="Times New Roman"/>
          <w:color w:val="000000"/>
          <w:sz w:val="28"/>
          <w:szCs w:val="28"/>
        </w:rPr>
        <w:t>лей, представлять и отстаивать свои взгляды и убеждения, вести дискуссию.</w:t>
      </w:r>
    </w:p>
    <w:p w:rsidR="008E746C" w:rsidRPr="00275382" w:rsidRDefault="008E746C" w:rsidP="008E746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E746C" w:rsidRPr="008E746C" w:rsidRDefault="008E746C" w:rsidP="008E746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Предметные результаты:</w:t>
      </w:r>
    </w:p>
    <w:p w:rsidR="008E746C" w:rsidRPr="008E746C" w:rsidRDefault="008E746C" w:rsidP="008E746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умения применять теоретические знания по </w:t>
      </w:r>
      <w:r w:rsidR="00436154" w:rsidRPr="00275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ОБЖ </w:t>
      </w:r>
      <w:r w:rsidRPr="008E7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практике, решать </w:t>
      </w:r>
      <w:r w:rsidR="00436154" w:rsidRPr="00275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 поставленные </w:t>
      </w:r>
      <w:r w:rsidRPr="008E746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применение полученных знаний;</w:t>
      </w:r>
    </w:p>
    <w:p w:rsidR="008E746C" w:rsidRPr="008E746C" w:rsidRDefault="008E746C" w:rsidP="008E746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46C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8E746C" w:rsidRPr="008E746C" w:rsidRDefault="008E746C" w:rsidP="008E746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6154" w:rsidRPr="00436154" w:rsidRDefault="00436154" w:rsidP="0043615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работы с одарёнными детьми:</w:t>
      </w:r>
    </w:p>
    <w:p w:rsidR="00436154" w:rsidRPr="00436154" w:rsidRDefault="00436154" w:rsidP="0043615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15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индивидуализация обучения;</w:t>
      </w:r>
    </w:p>
    <w:p w:rsidR="00436154" w:rsidRPr="00436154" w:rsidRDefault="00436154" w:rsidP="0043615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15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опережающего обучения;</w:t>
      </w:r>
    </w:p>
    <w:p w:rsidR="00436154" w:rsidRPr="00436154" w:rsidRDefault="00436154" w:rsidP="0043615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15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комфортности в любой деятельности;</w:t>
      </w:r>
    </w:p>
    <w:p w:rsidR="00436154" w:rsidRPr="00436154" w:rsidRDefault="00436154" w:rsidP="0043615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15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разнообразия предлагаемых возможностей для реализации способностей обучающихся;</w:t>
      </w:r>
    </w:p>
    <w:p w:rsidR="00436154" w:rsidRPr="00436154" w:rsidRDefault="00436154" w:rsidP="0043615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154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возрастание роли внеурочной деятельности;</w:t>
      </w:r>
    </w:p>
    <w:p w:rsidR="00436154" w:rsidRPr="00436154" w:rsidRDefault="00436154" w:rsidP="0043615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15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развивающего обучения;</w:t>
      </w:r>
    </w:p>
    <w:p w:rsidR="00436154" w:rsidRPr="00275382" w:rsidRDefault="00436154" w:rsidP="0043615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1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внедрение современных педагогических технологий в образовательный процесс.</w:t>
      </w:r>
    </w:p>
    <w:p w:rsidR="002C682A" w:rsidRPr="00275382" w:rsidRDefault="002C682A" w:rsidP="002C682A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382">
        <w:rPr>
          <w:rFonts w:ascii="Times New Roman" w:hAnsi="Times New Roman" w:cs="Times New Roman"/>
          <w:b/>
          <w:sz w:val="28"/>
          <w:szCs w:val="28"/>
        </w:rPr>
        <w:t xml:space="preserve">Формы работы с одаренными обучающимися: </w:t>
      </w:r>
    </w:p>
    <w:p w:rsidR="002C682A" w:rsidRPr="00275382" w:rsidRDefault="002C682A" w:rsidP="002C682A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275382">
        <w:rPr>
          <w:rFonts w:ascii="Times New Roman" w:hAnsi="Times New Roman" w:cs="Times New Roman"/>
          <w:sz w:val="28"/>
          <w:szCs w:val="28"/>
        </w:rPr>
        <w:t xml:space="preserve">• групповые занятия с одаренными учащимися; </w:t>
      </w:r>
    </w:p>
    <w:p w:rsidR="002C682A" w:rsidRPr="00275382" w:rsidRDefault="002C682A" w:rsidP="002C682A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275382">
        <w:rPr>
          <w:rFonts w:ascii="Times New Roman" w:hAnsi="Times New Roman" w:cs="Times New Roman"/>
          <w:sz w:val="28"/>
          <w:szCs w:val="28"/>
        </w:rPr>
        <w:t xml:space="preserve">• участие в олимпиадах; </w:t>
      </w:r>
    </w:p>
    <w:p w:rsidR="002C682A" w:rsidRPr="00275382" w:rsidRDefault="002C682A" w:rsidP="002C682A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275382">
        <w:rPr>
          <w:rFonts w:ascii="Times New Roman" w:hAnsi="Times New Roman" w:cs="Times New Roman"/>
          <w:sz w:val="28"/>
          <w:szCs w:val="28"/>
        </w:rPr>
        <w:t xml:space="preserve">• работа по индивидуальным планам; </w:t>
      </w:r>
    </w:p>
    <w:p w:rsidR="002C682A" w:rsidRPr="00275382" w:rsidRDefault="002C682A" w:rsidP="002C682A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275382">
        <w:rPr>
          <w:rFonts w:ascii="Times New Roman" w:hAnsi="Times New Roman" w:cs="Times New Roman"/>
          <w:sz w:val="28"/>
          <w:szCs w:val="28"/>
        </w:rPr>
        <w:t xml:space="preserve">• соревнования по направлению ОБЖ. </w:t>
      </w:r>
    </w:p>
    <w:p w:rsidR="00436154" w:rsidRPr="0071226D" w:rsidRDefault="002C682A" w:rsidP="004361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5382">
        <w:rPr>
          <w:rFonts w:ascii="Times New Roman" w:hAnsi="Times New Roman" w:cs="Times New Roman"/>
          <w:sz w:val="28"/>
          <w:szCs w:val="28"/>
        </w:rPr>
        <w:t>• Участие в поисковых соревнованиях и слетах</w:t>
      </w:r>
    </w:p>
    <w:p w:rsidR="00436154" w:rsidRPr="00436154" w:rsidRDefault="00436154" w:rsidP="00436154">
      <w:pPr>
        <w:tabs>
          <w:tab w:val="left" w:pos="709"/>
        </w:tabs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36154">
        <w:rPr>
          <w:rFonts w:ascii="Times New Roman" w:eastAsia="Times New Roman" w:hAnsi="Times New Roman" w:cs="Times New Roman"/>
          <w:b/>
          <w:iCs/>
          <w:sz w:val="28"/>
          <w:szCs w:val="28"/>
        </w:rPr>
        <w:t>Формы организации образовательной деятельности</w:t>
      </w:r>
    </w:p>
    <w:p w:rsidR="00436154" w:rsidRPr="00436154" w:rsidRDefault="00436154" w:rsidP="004361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6154">
        <w:rPr>
          <w:rFonts w:ascii="Times New Roman" w:eastAsia="Times New Roman" w:hAnsi="Times New Roman" w:cs="Times New Roman"/>
          <w:bCs/>
          <w:sz w:val="28"/>
          <w:szCs w:val="28"/>
        </w:rPr>
        <w:t>Занятия предполагается вести один раз в неделю продолжительностью 40 мин.</w:t>
      </w:r>
    </w:p>
    <w:p w:rsidR="00436154" w:rsidRPr="00436154" w:rsidRDefault="00436154" w:rsidP="004361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5382">
        <w:rPr>
          <w:rFonts w:ascii="Times New Roman" w:hAnsi="Times New Roman" w:cs="Times New Roman"/>
          <w:bCs/>
          <w:sz w:val="28"/>
          <w:szCs w:val="28"/>
        </w:rPr>
        <w:t>Возможные формы занятий: беседа, практические и теоретические занятия, рассуждение.</w:t>
      </w:r>
    </w:p>
    <w:p w:rsidR="00436154" w:rsidRPr="00436154" w:rsidRDefault="00436154" w:rsidP="0071226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61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Формы подведения итогов и контроля</w:t>
      </w:r>
    </w:p>
    <w:p w:rsidR="00436154" w:rsidRPr="00436154" w:rsidRDefault="00436154" w:rsidP="0043615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36154">
        <w:rPr>
          <w:rFonts w:ascii="Times New Roman" w:eastAsia="Times New Roman" w:hAnsi="Times New Roman" w:cs="Times New Roman"/>
          <w:sz w:val="28"/>
          <w:szCs w:val="28"/>
        </w:rPr>
        <w:t xml:space="preserve">Для текущего и промежуточного контроля знаний по итогам изучения каждой темы проводятся: </w:t>
      </w:r>
      <w:r w:rsidRPr="00436154">
        <w:rPr>
          <w:rFonts w:ascii="Times New Roman" w:eastAsia="Times New Roman" w:hAnsi="Times New Roman" w:cs="Times New Roman"/>
          <w:iCs/>
          <w:sz w:val="28"/>
          <w:szCs w:val="28"/>
        </w:rPr>
        <w:t>тестирование, анкетирование в открытой и закрытой форме</w:t>
      </w:r>
    </w:p>
    <w:p w:rsidR="0071226D" w:rsidRPr="0071226D" w:rsidRDefault="00436154" w:rsidP="0071226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154">
        <w:rPr>
          <w:rFonts w:ascii="Times New Roman" w:eastAsia="Times New Roman" w:hAnsi="Times New Roman" w:cs="Times New Roman"/>
          <w:sz w:val="28"/>
          <w:szCs w:val="28"/>
        </w:rPr>
        <w:t xml:space="preserve">  Итоговый контроль приобретённых практических умений и навыков осуществляется  по </w:t>
      </w:r>
      <w:r w:rsidRPr="00436154">
        <w:rPr>
          <w:rFonts w:ascii="Times New Roman" w:eastAsia="Times New Roman" w:hAnsi="Times New Roman" w:cs="Times New Roman"/>
          <w:iCs/>
          <w:sz w:val="28"/>
          <w:szCs w:val="28"/>
        </w:rPr>
        <w:t>качеству и индивидуальности стиля выполнения  работ, по результатам участия в  конкурсах, дистанционных, заочных олимпиадах</w:t>
      </w:r>
      <w:r w:rsidRPr="004361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154" w:rsidRPr="00436154" w:rsidRDefault="00436154" w:rsidP="00436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6154">
        <w:rPr>
          <w:rFonts w:ascii="Times New Roman" w:hAnsi="Times New Roman" w:cs="Times New Roman"/>
          <w:sz w:val="28"/>
          <w:szCs w:val="28"/>
        </w:rPr>
        <w:lastRenderedPageBreak/>
        <w:t xml:space="preserve">Лист индивидуального образовательного маршрута </w:t>
      </w:r>
    </w:p>
    <w:p w:rsidR="00A274B0" w:rsidRDefault="00A274B0" w:rsidP="00436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Генза Татьяны</w:t>
      </w:r>
    </w:p>
    <w:p w:rsidR="00436154" w:rsidRPr="00436154" w:rsidRDefault="00A274B0" w:rsidP="00436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</w:t>
      </w:r>
      <w:r w:rsidR="00436154" w:rsidRPr="00436154"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436154" w:rsidRPr="00436154" w:rsidRDefault="00436154" w:rsidP="00436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7"/>
        <w:gridCol w:w="2579"/>
        <w:gridCol w:w="1835"/>
        <w:gridCol w:w="2207"/>
      </w:tblGrid>
      <w:tr w:rsidR="00436154" w:rsidRPr="00436154" w:rsidTr="004639DF">
        <w:trPr>
          <w:trHeight w:val="487"/>
        </w:trPr>
        <w:tc>
          <w:tcPr>
            <w:tcW w:w="2207" w:type="dxa"/>
          </w:tcPr>
          <w:p w:rsidR="00436154" w:rsidRPr="00436154" w:rsidRDefault="00436154" w:rsidP="00436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154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579" w:type="dxa"/>
          </w:tcPr>
          <w:p w:rsidR="00436154" w:rsidRPr="00436154" w:rsidRDefault="00436154" w:rsidP="00436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15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835" w:type="dxa"/>
          </w:tcPr>
          <w:p w:rsidR="00436154" w:rsidRPr="00436154" w:rsidRDefault="00436154" w:rsidP="00436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154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2207" w:type="dxa"/>
          </w:tcPr>
          <w:p w:rsidR="00436154" w:rsidRPr="00436154" w:rsidRDefault="00436154" w:rsidP="00436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15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</w:tc>
      </w:tr>
      <w:tr w:rsidR="00436154" w:rsidRPr="00436154" w:rsidTr="004639DF">
        <w:trPr>
          <w:trHeight w:val="510"/>
        </w:trPr>
        <w:tc>
          <w:tcPr>
            <w:tcW w:w="2207" w:type="dxa"/>
          </w:tcPr>
          <w:p w:rsidR="00436154" w:rsidRPr="00436154" w:rsidRDefault="00436154" w:rsidP="00436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79" w:type="dxa"/>
          </w:tcPr>
          <w:p w:rsidR="00436154" w:rsidRPr="00436154" w:rsidRDefault="00436154" w:rsidP="00436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154">
              <w:rPr>
                <w:rFonts w:ascii="Times New Roman" w:hAnsi="Times New Roman" w:cs="Times New Roman"/>
                <w:sz w:val="28"/>
                <w:szCs w:val="28"/>
              </w:rPr>
              <w:t>Устинкин В.Н</w:t>
            </w:r>
          </w:p>
        </w:tc>
        <w:tc>
          <w:tcPr>
            <w:tcW w:w="1835" w:type="dxa"/>
          </w:tcPr>
          <w:p w:rsidR="00436154" w:rsidRPr="00436154" w:rsidRDefault="00A274B0" w:rsidP="004361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6154" w:rsidRPr="002753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7" w:type="dxa"/>
          </w:tcPr>
          <w:p w:rsidR="002C682A" w:rsidRPr="00275382" w:rsidRDefault="00436154" w:rsidP="004361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54">
              <w:rPr>
                <w:rFonts w:ascii="Times New Roman" w:hAnsi="Times New Roman" w:cs="Times New Roman"/>
                <w:sz w:val="28"/>
                <w:szCs w:val="28"/>
              </w:rPr>
              <w:t>Усвоение материала, результативное участие в школьных</w:t>
            </w:r>
            <w:r w:rsidR="002C682A" w:rsidRPr="00275382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</w:t>
            </w:r>
          </w:p>
          <w:p w:rsidR="00436154" w:rsidRPr="00436154" w:rsidRDefault="002C682A" w:rsidP="004361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олимпиадах</w:t>
            </w:r>
            <w:r w:rsidR="00436154" w:rsidRPr="00436154">
              <w:rPr>
                <w:rFonts w:ascii="Times New Roman" w:hAnsi="Times New Roman" w:cs="Times New Roman"/>
                <w:sz w:val="28"/>
                <w:szCs w:val="28"/>
              </w:rPr>
              <w:t xml:space="preserve"> ВОШ</w:t>
            </w:r>
          </w:p>
        </w:tc>
      </w:tr>
    </w:tbl>
    <w:p w:rsidR="00E930BD" w:rsidRPr="00275382" w:rsidRDefault="00E930BD">
      <w:pPr>
        <w:rPr>
          <w:rFonts w:ascii="Times New Roman" w:hAnsi="Times New Roman" w:cs="Times New Roman"/>
          <w:sz w:val="28"/>
          <w:szCs w:val="28"/>
        </w:rPr>
      </w:pPr>
    </w:p>
    <w:p w:rsidR="002C682A" w:rsidRPr="0071226D" w:rsidRDefault="002C682A" w:rsidP="002C6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6D">
        <w:rPr>
          <w:rFonts w:ascii="Times New Roman" w:hAnsi="Times New Roman" w:cs="Times New Roman"/>
          <w:b/>
          <w:sz w:val="28"/>
          <w:szCs w:val="28"/>
        </w:rPr>
        <w:t>Индивидуальный план по реализации индивидуального маршрута</w:t>
      </w:r>
    </w:p>
    <w:p w:rsidR="002C682A" w:rsidRPr="002C682A" w:rsidRDefault="002C682A" w:rsidP="002C68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0"/>
        <w:gridCol w:w="2894"/>
        <w:gridCol w:w="2832"/>
        <w:gridCol w:w="1437"/>
        <w:gridCol w:w="1686"/>
      </w:tblGrid>
      <w:tr w:rsidR="00275382" w:rsidRPr="002C682A" w:rsidTr="0028009C">
        <w:trPr>
          <w:trHeight w:val="587"/>
        </w:trPr>
        <w:tc>
          <w:tcPr>
            <w:tcW w:w="496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94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Содержание, раздел программы  </w:t>
            </w:r>
          </w:p>
        </w:tc>
        <w:tc>
          <w:tcPr>
            <w:tcW w:w="2832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 xml:space="preserve">Форма изучения </w:t>
            </w:r>
          </w:p>
        </w:tc>
        <w:tc>
          <w:tcPr>
            <w:tcW w:w="1437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1686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A274B0" w:rsidRPr="002C682A" w:rsidTr="0028009C">
        <w:trPr>
          <w:trHeight w:val="897"/>
        </w:trPr>
        <w:tc>
          <w:tcPr>
            <w:tcW w:w="496" w:type="dxa"/>
          </w:tcPr>
          <w:p w:rsidR="00A274B0" w:rsidRPr="002C682A" w:rsidRDefault="00A274B0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4" w:type="dxa"/>
          </w:tcPr>
          <w:p w:rsidR="00A274B0" w:rsidRPr="00275382" w:rsidRDefault="00A274B0" w:rsidP="002C68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Пожары в жилых и общественных зданиях, их причины и последствия.</w:t>
            </w:r>
          </w:p>
        </w:tc>
        <w:tc>
          <w:tcPr>
            <w:tcW w:w="2832" w:type="dxa"/>
          </w:tcPr>
          <w:p w:rsidR="00A274B0" w:rsidRPr="002C682A" w:rsidRDefault="00A274B0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учителя. Самостоятельная работа.</w:t>
            </w:r>
          </w:p>
        </w:tc>
        <w:tc>
          <w:tcPr>
            <w:tcW w:w="1437" w:type="dxa"/>
          </w:tcPr>
          <w:p w:rsidR="00A274B0" w:rsidRPr="002C682A" w:rsidRDefault="00A274B0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A274B0" w:rsidRPr="002C682A" w:rsidRDefault="00A274B0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4B0" w:rsidRPr="002C682A" w:rsidTr="0028009C">
        <w:trPr>
          <w:trHeight w:val="897"/>
        </w:trPr>
        <w:tc>
          <w:tcPr>
            <w:tcW w:w="496" w:type="dxa"/>
          </w:tcPr>
          <w:p w:rsidR="00A274B0" w:rsidRDefault="00A274B0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4" w:type="dxa"/>
          </w:tcPr>
          <w:p w:rsidR="00A274B0" w:rsidRDefault="00A274B0" w:rsidP="002C68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Причины дорожно-транспортных происшествий и травматизма людей</w:t>
            </w:r>
          </w:p>
        </w:tc>
        <w:tc>
          <w:tcPr>
            <w:tcW w:w="2832" w:type="dxa"/>
          </w:tcPr>
          <w:p w:rsidR="00A274B0" w:rsidRPr="002C682A" w:rsidRDefault="00A274B0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учителя. Самостоятельная работа.</w:t>
            </w:r>
          </w:p>
        </w:tc>
        <w:tc>
          <w:tcPr>
            <w:tcW w:w="1437" w:type="dxa"/>
          </w:tcPr>
          <w:p w:rsidR="00A274B0" w:rsidRDefault="00A274B0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A274B0" w:rsidRPr="002C682A" w:rsidRDefault="00A274B0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4B0" w:rsidRPr="002C682A" w:rsidTr="0028009C">
        <w:trPr>
          <w:trHeight w:val="897"/>
        </w:trPr>
        <w:tc>
          <w:tcPr>
            <w:tcW w:w="496" w:type="dxa"/>
          </w:tcPr>
          <w:p w:rsidR="00A274B0" w:rsidRDefault="00A274B0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4" w:type="dxa"/>
          </w:tcPr>
          <w:p w:rsidR="00A274B0" w:rsidRDefault="00A274B0" w:rsidP="002C68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Безопасное поведение на водоемах в различных условиях.</w:t>
            </w:r>
          </w:p>
        </w:tc>
        <w:tc>
          <w:tcPr>
            <w:tcW w:w="2832" w:type="dxa"/>
          </w:tcPr>
          <w:p w:rsidR="00A274B0" w:rsidRPr="002C682A" w:rsidRDefault="00A274B0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учителя. Самостоятельная работа.</w:t>
            </w:r>
          </w:p>
        </w:tc>
        <w:tc>
          <w:tcPr>
            <w:tcW w:w="1437" w:type="dxa"/>
          </w:tcPr>
          <w:p w:rsidR="00A274B0" w:rsidRDefault="00A274B0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A274B0" w:rsidRPr="002C682A" w:rsidRDefault="00A274B0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4B0" w:rsidRPr="002C682A" w:rsidTr="0028009C">
        <w:trPr>
          <w:trHeight w:val="897"/>
        </w:trPr>
        <w:tc>
          <w:tcPr>
            <w:tcW w:w="496" w:type="dxa"/>
          </w:tcPr>
          <w:p w:rsidR="00A274B0" w:rsidRDefault="00A274B0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4" w:type="dxa"/>
          </w:tcPr>
          <w:p w:rsidR="00A274B0" w:rsidRDefault="00A274B0" w:rsidP="002C68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Оказание помощи терпящим бедствие на воде</w:t>
            </w:r>
          </w:p>
        </w:tc>
        <w:tc>
          <w:tcPr>
            <w:tcW w:w="2832" w:type="dxa"/>
          </w:tcPr>
          <w:p w:rsidR="00A274B0" w:rsidRDefault="00A274B0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учителя. Самостоятельная работа.</w:t>
            </w:r>
          </w:p>
          <w:p w:rsidR="00A274B0" w:rsidRPr="002C682A" w:rsidRDefault="00A274B0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 в интернете.</w:t>
            </w:r>
          </w:p>
        </w:tc>
        <w:tc>
          <w:tcPr>
            <w:tcW w:w="1437" w:type="dxa"/>
          </w:tcPr>
          <w:p w:rsidR="00A274B0" w:rsidRDefault="00A274B0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86" w:type="dxa"/>
          </w:tcPr>
          <w:p w:rsidR="00A274B0" w:rsidRPr="002C682A" w:rsidRDefault="00A274B0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4B0" w:rsidRPr="002C682A" w:rsidTr="0028009C">
        <w:trPr>
          <w:trHeight w:val="897"/>
        </w:trPr>
        <w:tc>
          <w:tcPr>
            <w:tcW w:w="496" w:type="dxa"/>
          </w:tcPr>
          <w:p w:rsidR="00A274B0" w:rsidRDefault="00A274B0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94" w:type="dxa"/>
          </w:tcPr>
          <w:p w:rsidR="00A274B0" w:rsidRDefault="00A274B0" w:rsidP="002C68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Аварии на радиаци</w:t>
            </w:r>
            <w:r w:rsidR="0028009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онно -опасных объектах и их возможные последствия</w:t>
            </w:r>
          </w:p>
        </w:tc>
        <w:tc>
          <w:tcPr>
            <w:tcW w:w="2832" w:type="dxa"/>
          </w:tcPr>
          <w:p w:rsidR="00A274B0" w:rsidRPr="002C682A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учителя. Самостоятельная работа.</w:t>
            </w:r>
          </w:p>
        </w:tc>
        <w:tc>
          <w:tcPr>
            <w:tcW w:w="1437" w:type="dxa"/>
          </w:tcPr>
          <w:p w:rsidR="00A274B0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A274B0" w:rsidRPr="002C682A" w:rsidRDefault="00A274B0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9C" w:rsidRPr="002C682A" w:rsidTr="0028009C">
        <w:trPr>
          <w:trHeight w:val="897"/>
        </w:trPr>
        <w:tc>
          <w:tcPr>
            <w:tcW w:w="496" w:type="dxa"/>
          </w:tcPr>
          <w:p w:rsidR="0028009C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4" w:type="dxa"/>
          </w:tcPr>
          <w:p w:rsidR="0028009C" w:rsidRDefault="0028009C" w:rsidP="002C68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2832" w:type="dxa"/>
          </w:tcPr>
          <w:p w:rsidR="0028009C" w:rsidRPr="002C682A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учителя. Самостоятельная работа.</w:t>
            </w:r>
          </w:p>
        </w:tc>
        <w:tc>
          <w:tcPr>
            <w:tcW w:w="1437" w:type="dxa"/>
          </w:tcPr>
          <w:p w:rsidR="0028009C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28009C" w:rsidRPr="002C682A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9C" w:rsidRPr="002C682A" w:rsidTr="0028009C">
        <w:trPr>
          <w:trHeight w:val="897"/>
        </w:trPr>
        <w:tc>
          <w:tcPr>
            <w:tcW w:w="496" w:type="dxa"/>
          </w:tcPr>
          <w:p w:rsidR="0028009C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4" w:type="dxa"/>
          </w:tcPr>
          <w:p w:rsidR="0028009C" w:rsidRDefault="0028009C" w:rsidP="002C68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Аварии на гидротехнических сооружениях и их возможные последствия</w:t>
            </w:r>
          </w:p>
        </w:tc>
        <w:tc>
          <w:tcPr>
            <w:tcW w:w="2832" w:type="dxa"/>
          </w:tcPr>
          <w:p w:rsidR="0028009C" w:rsidRDefault="0028009C" w:rsidP="00280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учителя. Самостоятельная работа.</w:t>
            </w:r>
          </w:p>
          <w:p w:rsidR="0028009C" w:rsidRPr="002C682A" w:rsidRDefault="0028009C" w:rsidP="00280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в интернете</w:t>
            </w:r>
          </w:p>
        </w:tc>
        <w:tc>
          <w:tcPr>
            <w:tcW w:w="1437" w:type="dxa"/>
          </w:tcPr>
          <w:p w:rsidR="0028009C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28009C" w:rsidRPr="002C682A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9C" w:rsidRPr="002C682A" w:rsidTr="0028009C">
        <w:trPr>
          <w:trHeight w:val="897"/>
        </w:trPr>
        <w:tc>
          <w:tcPr>
            <w:tcW w:w="496" w:type="dxa"/>
          </w:tcPr>
          <w:p w:rsidR="0028009C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4" w:type="dxa"/>
          </w:tcPr>
          <w:p w:rsidR="0028009C" w:rsidRDefault="0028009C" w:rsidP="002C68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Эвакуация населения</w:t>
            </w:r>
          </w:p>
        </w:tc>
        <w:tc>
          <w:tcPr>
            <w:tcW w:w="2832" w:type="dxa"/>
          </w:tcPr>
          <w:p w:rsidR="0028009C" w:rsidRDefault="0028009C" w:rsidP="00280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учителя. Самостоятельная работа.</w:t>
            </w:r>
          </w:p>
          <w:p w:rsidR="0028009C" w:rsidRPr="002C682A" w:rsidRDefault="0028009C" w:rsidP="00280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в интернете</w:t>
            </w:r>
          </w:p>
        </w:tc>
        <w:tc>
          <w:tcPr>
            <w:tcW w:w="1437" w:type="dxa"/>
          </w:tcPr>
          <w:p w:rsidR="0028009C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28009C" w:rsidRPr="002C682A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9C" w:rsidRPr="002C682A" w:rsidTr="0028009C">
        <w:trPr>
          <w:trHeight w:val="897"/>
        </w:trPr>
        <w:tc>
          <w:tcPr>
            <w:tcW w:w="496" w:type="dxa"/>
          </w:tcPr>
          <w:p w:rsidR="0028009C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4" w:type="dxa"/>
          </w:tcPr>
          <w:p w:rsidR="0028009C" w:rsidRDefault="0028009C" w:rsidP="002C68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Вредные привычки и их влияние на здоровье.</w:t>
            </w:r>
          </w:p>
          <w:p w:rsidR="0028009C" w:rsidRDefault="0028009C" w:rsidP="002C68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Профилактика вредных привычек.</w:t>
            </w:r>
          </w:p>
        </w:tc>
        <w:tc>
          <w:tcPr>
            <w:tcW w:w="2832" w:type="dxa"/>
          </w:tcPr>
          <w:p w:rsidR="0028009C" w:rsidRPr="002C682A" w:rsidRDefault="0028009C" w:rsidP="002800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учителя. Самостоятельная работа.</w:t>
            </w:r>
          </w:p>
        </w:tc>
        <w:tc>
          <w:tcPr>
            <w:tcW w:w="1437" w:type="dxa"/>
          </w:tcPr>
          <w:p w:rsidR="0028009C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28009C" w:rsidRPr="002C682A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82" w:rsidRPr="002C682A" w:rsidTr="0028009C">
        <w:trPr>
          <w:trHeight w:val="897"/>
        </w:trPr>
        <w:tc>
          <w:tcPr>
            <w:tcW w:w="496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00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94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Чрезвычайные ситуации, их классификация</w:t>
            </w:r>
          </w:p>
        </w:tc>
        <w:tc>
          <w:tcPr>
            <w:tcW w:w="2832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учителя. Самостоятельная работа.</w:t>
            </w:r>
          </w:p>
        </w:tc>
        <w:tc>
          <w:tcPr>
            <w:tcW w:w="1437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82" w:rsidRPr="002C682A" w:rsidTr="0028009C">
        <w:trPr>
          <w:trHeight w:val="604"/>
        </w:trPr>
        <w:tc>
          <w:tcPr>
            <w:tcW w:w="496" w:type="dxa"/>
          </w:tcPr>
          <w:p w:rsidR="002C682A" w:rsidRPr="002C682A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4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Чрезвычайные ситуации природного характера и их </w:t>
            </w:r>
            <w:r w:rsidRPr="0027538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последствия</w:t>
            </w:r>
          </w:p>
        </w:tc>
        <w:tc>
          <w:tcPr>
            <w:tcW w:w="2832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Консультация учителя. Самостоятельная </w:t>
            </w:r>
            <w:r w:rsidRPr="002C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 Поиск  в  Интернете</w:t>
            </w:r>
          </w:p>
        </w:tc>
        <w:tc>
          <w:tcPr>
            <w:tcW w:w="1437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86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82" w:rsidRPr="002C682A" w:rsidTr="0028009C">
        <w:trPr>
          <w:trHeight w:val="1484"/>
        </w:trPr>
        <w:tc>
          <w:tcPr>
            <w:tcW w:w="496" w:type="dxa"/>
          </w:tcPr>
          <w:p w:rsidR="002C682A" w:rsidRPr="002C682A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94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Чрезвычайные ситуации техногенного характера, их причины</w:t>
            </w:r>
          </w:p>
        </w:tc>
        <w:tc>
          <w:tcPr>
            <w:tcW w:w="2832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учителя. Самостоятельная работа. Поиск  в  Интернете</w:t>
            </w:r>
          </w:p>
        </w:tc>
        <w:tc>
          <w:tcPr>
            <w:tcW w:w="1437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82" w:rsidRPr="002C682A" w:rsidTr="0028009C">
        <w:trPr>
          <w:trHeight w:val="1501"/>
        </w:trPr>
        <w:tc>
          <w:tcPr>
            <w:tcW w:w="496" w:type="dxa"/>
          </w:tcPr>
          <w:p w:rsidR="002C682A" w:rsidRPr="002C682A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4" w:type="dxa"/>
          </w:tcPr>
          <w:p w:rsidR="002C682A" w:rsidRPr="002C682A" w:rsidRDefault="00A83E6E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Мониторинг и прогнозирование чрезвычайных ситуации </w:t>
            </w:r>
          </w:p>
        </w:tc>
        <w:tc>
          <w:tcPr>
            <w:tcW w:w="2832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учителя. Самостоятельная работа</w:t>
            </w:r>
          </w:p>
        </w:tc>
        <w:tc>
          <w:tcPr>
            <w:tcW w:w="1437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82" w:rsidRPr="002C682A" w:rsidTr="0028009C">
        <w:trPr>
          <w:trHeight w:val="1501"/>
        </w:trPr>
        <w:tc>
          <w:tcPr>
            <w:tcW w:w="496" w:type="dxa"/>
          </w:tcPr>
          <w:p w:rsidR="002C682A" w:rsidRPr="002C682A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4" w:type="dxa"/>
          </w:tcPr>
          <w:p w:rsidR="002C682A" w:rsidRPr="002C682A" w:rsidRDefault="00A83E6E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2832" w:type="dxa"/>
          </w:tcPr>
          <w:p w:rsidR="0003728A" w:rsidRPr="00275382" w:rsidRDefault="0003728A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</w:t>
            </w:r>
          </w:p>
          <w:p w:rsidR="002C682A" w:rsidRPr="002C682A" w:rsidRDefault="002C682A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работа. </w:t>
            </w:r>
          </w:p>
        </w:tc>
        <w:tc>
          <w:tcPr>
            <w:tcW w:w="1437" w:type="dxa"/>
          </w:tcPr>
          <w:p w:rsidR="002C682A" w:rsidRPr="002C682A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82" w:rsidRPr="002C682A" w:rsidTr="0028009C">
        <w:trPr>
          <w:trHeight w:val="1501"/>
        </w:trPr>
        <w:tc>
          <w:tcPr>
            <w:tcW w:w="496" w:type="dxa"/>
          </w:tcPr>
          <w:p w:rsidR="002C682A" w:rsidRPr="002C682A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4" w:type="dxa"/>
          </w:tcPr>
          <w:p w:rsidR="002C682A" w:rsidRPr="002C682A" w:rsidRDefault="00A83E6E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Оповещение и эвакуация населения в условиях чрезвычайных ситуаций</w:t>
            </w:r>
          </w:p>
        </w:tc>
        <w:tc>
          <w:tcPr>
            <w:tcW w:w="2832" w:type="dxa"/>
          </w:tcPr>
          <w:p w:rsidR="002C682A" w:rsidRPr="002C682A" w:rsidRDefault="002C682A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Выполнение заданий  учителя. Самостоятельная работа.</w:t>
            </w:r>
          </w:p>
        </w:tc>
        <w:tc>
          <w:tcPr>
            <w:tcW w:w="1437" w:type="dxa"/>
          </w:tcPr>
          <w:p w:rsidR="002C682A" w:rsidRPr="002C682A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82" w:rsidRPr="002C682A" w:rsidTr="0071226D">
        <w:trPr>
          <w:trHeight w:val="841"/>
        </w:trPr>
        <w:tc>
          <w:tcPr>
            <w:tcW w:w="496" w:type="dxa"/>
          </w:tcPr>
          <w:p w:rsidR="002C682A" w:rsidRPr="002C682A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4" w:type="dxa"/>
          </w:tcPr>
          <w:p w:rsidR="002C682A" w:rsidRPr="002C682A" w:rsidRDefault="00A83E6E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2832" w:type="dxa"/>
          </w:tcPr>
          <w:p w:rsidR="002C682A" w:rsidRPr="002C682A" w:rsidRDefault="002C682A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Выполнение заданий  учителя. Самостоятельная работа.</w:t>
            </w:r>
          </w:p>
        </w:tc>
        <w:tc>
          <w:tcPr>
            <w:tcW w:w="1437" w:type="dxa"/>
          </w:tcPr>
          <w:p w:rsidR="002C682A" w:rsidRPr="002C682A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82" w:rsidRPr="002C682A" w:rsidTr="0071226D">
        <w:trPr>
          <w:trHeight w:val="1874"/>
        </w:trPr>
        <w:tc>
          <w:tcPr>
            <w:tcW w:w="496" w:type="dxa"/>
          </w:tcPr>
          <w:p w:rsidR="002C682A" w:rsidRPr="002C682A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94" w:type="dxa"/>
          </w:tcPr>
          <w:p w:rsidR="00A83E6E" w:rsidRPr="002C682A" w:rsidRDefault="00A83E6E" w:rsidP="00A83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Международный терроризм- угроза национальной безопасности России</w:t>
            </w:r>
          </w:p>
        </w:tc>
        <w:tc>
          <w:tcPr>
            <w:tcW w:w="2832" w:type="dxa"/>
          </w:tcPr>
          <w:p w:rsidR="002C682A" w:rsidRPr="002C682A" w:rsidRDefault="00275382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учителя. Самостоятельная работа. Поиск  в  Интернете</w:t>
            </w:r>
          </w:p>
        </w:tc>
        <w:tc>
          <w:tcPr>
            <w:tcW w:w="1437" w:type="dxa"/>
          </w:tcPr>
          <w:p w:rsidR="002C682A" w:rsidRPr="002C682A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382" w:rsidRPr="002C682A" w:rsidTr="0028009C">
        <w:trPr>
          <w:trHeight w:val="604"/>
        </w:trPr>
        <w:tc>
          <w:tcPr>
            <w:tcW w:w="496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82A" w:rsidRPr="002C682A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2C682A" w:rsidRPr="002C682A" w:rsidRDefault="00A83E6E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нормативно-правовые акты по противодействию </w:t>
            </w:r>
            <w:r w:rsidRPr="0027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терроризму и экстремизму</w:t>
            </w:r>
          </w:p>
          <w:p w:rsidR="002C682A" w:rsidRPr="002C682A" w:rsidRDefault="002C682A" w:rsidP="00A83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82A" w:rsidRPr="002C682A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учителя. </w:t>
            </w:r>
            <w:r w:rsidRPr="002C6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работа. Поиск  в  Интернете</w:t>
            </w:r>
          </w:p>
        </w:tc>
        <w:tc>
          <w:tcPr>
            <w:tcW w:w="1437" w:type="dxa"/>
          </w:tcPr>
          <w:p w:rsidR="002C682A" w:rsidRPr="002C682A" w:rsidRDefault="002C682A" w:rsidP="00275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82A" w:rsidRPr="002C682A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2C682A" w:rsidRPr="002C682A" w:rsidRDefault="002C682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E6E" w:rsidRPr="00275382" w:rsidTr="0028009C">
        <w:trPr>
          <w:trHeight w:val="604"/>
        </w:trPr>
        <w:tc>
          <w:tcPr>
            <w:tcW w:w="496" w:type="dxa"/>
          </w:tcPr>
          <w:p w:rsidR="00A83E6E" w:rsidRPr="00275382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894" w:type="dxa"/>
          </w:tcPr>
          <w:p w:rsidR="00A83E6E" w:rsidRPr="00275382" w:rsidRDefault="00A83E6E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Общегосударственное противодействие терроризму</w:t>
            </w:r>
          </w:p>
        </w:tc>
        <w:tc>
          <w:tcPr>
            <w:tcW w:w="2832" w:type="dxa"/>
          </w:tcPr>
          <w:p w:rsidR="00A83E6E" w:rsidRPr="00275382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учителя. Самостоятельная работа. Поиск  в  Интернете</w:t>
            </w:r>
          </w:p>
        </w:tc>
        <w:tc>
          <w:tcPr>
            <w:tcW w:w="1437" w:type="dxa"/>
          </w:tcPr>
          <w:p w:rsidR="00A83E6E" w:rsidRPr="00275382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A83E6E" w:rsidRPr="00275382" w:rsidRDefault="00A83E6E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E6E" w:rsidRPr="00275382" w:rsidTr="0028009C">
        <w:trPr>
          <w:trHeight w:val="604"/>
        </w:trPr>
        <w:tc>
          <w:tcPr>
            <w:tcW w:w="496" w:type="dxa"/>
          </w:tcPr>
          <w:p w:rsidR="00A83E6E" w:rsidRPr="00275382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94" w:type="dxa"/>
          </w:tcPr>
          <w:p w:rsidR="00A83E6E" w:rsidRPr="00275382" w:rsidRDefault="00A83E6E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противодействия наркотизму</w:t>
            </w:r>
          </w:p>
        </w:tc>
        <w:tc>
          <w:tcPr>
            <w:tcW w:w="2832" w:type="dxa"/>
          </w:tcPr>
          <w:p w:rsidR="00A83E6E" w:rsidRPr="00275382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учителя. Самостоятельная работа. Поиск  в  Интернете</w:t>
            </w:r>
          </w:p>
        </w:tc>
        <w:tc>
          <w:tcPr>
            <w:tcW w:w="1437" w:type="dxa"/>
          </w:tcPr>
          <w:p w:rsidR="00A83E6E" w:rsidRPr="00275382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A83E6E" w:rsidRPr="00275382" w:rsidRDefault="00A83E6E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E6E" w:rsidRPr="00275382" w:rsidTr="0028009C">
        <w:trPr>
          <w:trHeight w:val="604"/>
        </w:trPr>
        <w:tc>
          <w:tcPr>
            <w:tcW w:w="496" w:type="dxa"/>
          </w:tcPr>
          <w:p w:rsidR="00A83E6E" w:rsidRPr="00275382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94" w:type="dxa"/>
          </w:tcPr>
          <w:p w:rsidR="00A83E6E" w:rsidRPr="00275382" w:rsidRDefault="00A83E6E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угрозе террористического акта</w:t>
            </w:r>
          </w:p>
        </w:tc>
        <w:tc>
          <w:tcPr>
            <w:tcW w:w="2832" w:type="dxa"/>
          </w:tcPr>
          <w:p w:rsidR="00A83E6E" w:rsidRPr="00275382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Выполнение заданий  учителя. Самостоятельная работа.</w:t>
            </w:r>
          </w:p>
        </w:tc>
        <w:tc>
          <w:tcPr>
            <w:tcW w:w="1437" w:type="dxa"/>
          </w:tcPr>
          <w:p w:rsidR="00A83E6E" w:rsidRPr="00275382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A83E6E" w:rsidRPr="00275382" w:rsidRDefault="00A83E6E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E6E" w:rsidRPr="00275382" w:rsidTr="0028009C">
        <w:trPr>
          <w:trHeight w:val="604"/>
        </w:trPr>
        <w:tc>
          <w:tcPr>
            <w:tcW w:w="496" w:type="dxa"/>
          </w:tcPr>
          <w:p w:rsidR="00A83E6E" w:rsidRPr="00275382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94" w:type="dxa"/>
          </w:tcPr>
          <w:p w:rsidR="00A83E6E" w:rsidRPr="00275382" w:rsidRDefault="00A83E6E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Профилактика наркозависимости</w:t>
            </w:r>
          </w:p>
        </w:tc>
        <w:tc>
          <w:tcPr>
            <w:tcW w:w="2832" w:type="dxa"/>
          </w:tcPr>
          <w:p w:rsidR="00A83E6E" w:rsidRPr="00275382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Выполнение заданий  учителя. Самостоятельная работа.</w:t>
            </w:r>
          </w:p>
        </w:tc>
        <w:tc>
          <w:tcPr>
            <w:tcW w:w="1437" w:type="dxa"/>
          </w:tcPr>
          <w:p w:rsidR="00A83E6E" w:rsidRPr="00275382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A83E6E" w:rsidRPr="00275382" w:rsidRDefault="00A83E6E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E6E" w:rsidRPr="00275382" w:rsidTr="0028009C">
        <w:trPr>
          <w:trHeight w:val="604"/>
        </w:trPr>
        <w:tc>
          <w:tcPr>
            <w:tcW w:w="496" w:type="dxa"/>
          </w:tcPr>
          <w:p w:rsidR="00A83E6E" w:rsidRPr="00275382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94" w:type="dxa"/>
          </w:tcPr>
          <w:p w:rsidR="00A83E6E" w:rsidRPr="00275382" w:rsidRDefault="00A83E6E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его составляющие</w:t>
            </w:r>
          </w:p>
        </w:tc>
        <w:tc>
          <w:tcPr>
            <w:tcW w:w="2832" w:type="dxa"/>
          </w:tcPr>
          <w:p w:rsidR="00A83E6E" w:rsidRPr="00275382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82A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учителя. Самостоятельная работа. Поиск  в  Интернете</w:t>
            </w:r>
          </w:p>
        </w:tc>
        <w:tc>
          <w:tcPr>
            <w:tcW w:w="1437" w:type="dxa"/>
          </w:tcPr>
          <w:p w:rsidR="00A83E6E" w:rsidRPr="00275382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A83E6E" w:rsidRPr="00275382" w:rsidRDefault="00A83E6E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E6E" w:rsidRPr="00275382" w:rsidTr="0028009C">
        <w:trPr>
          <w:trHeight w:val="604"/>
        </w:trPr>
        <w:tc>
          <w:tcPr>
            <w:tcW w:w="496" w:type="dxa"/>
          </w:tcPr>
          <w:p w:rsidR="00A83E6E" w:rsidRPr="00275382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94" w:type="dxa"/>
          </w:tcPr>
          <w:p w:rsidR="00A83E6E" w:rsidRPr="00275382" w:rsidRDefault="0003728A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Первая помощь при массовых поражениях</w:t>
            </w:r>
          </w:p>
        </w:tc>
        <w:tc>
          <w:tcPr>
            <w:tcW w:w="2832" w:type="dxa"/>
          </w:tcPr>
          <w:p w:rsidR="00A83E6E" w:rsidRPr="00275382" w:rsidRDefault="0003728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37" w:type="dxa"/>
          </w:tcPr>
          <w:p w:rsidR="00A83E6E" w:rsidRPr="00275382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A83E6E" w:rsidRPr="00275382" w:rsidRDefault="00A83E6E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28A" w:rsidRPr="00275382" w:rsidTr="0028009C">
        <w:trPr>
          <w:trHeight w:val="604"/>
        </w:trPr>
        <w:tc>
          <w:tcPr>
            <w:tcW w:w="496" w:type="dxa"/>
          </w:tcPr>
          <w:p w:rsidR="0003728A" w:rsidRPr="00275382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94" w:type="dxa"/>
          </w:tcPr>
          <w:p w:rsidR="0003728A" w:rsidRPr="00275382" w:rsidRDefault="0003728A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Первая помощь при передозировке психо активных веществ</w:t>
            </w:r>
          </w:p>
        </w:tc>
        <w:tc>
          <w:tcPr>
            <w:tcW w:w="2832" w:type="dxa"/>
          </w:tcPr>
          <w:p w:rsidR="0003728A" w:rsidRPr="00275382" w:rsidRDefault="0003728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37" w:type="dxa"/>
          </w:tcPr>
          <w:p w:rsidR="0003728A" w:rsidRPr="00275382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03728A" w:rsidRPr="00275382" w:rsidRDefault="0003728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28A" w:rsidRPr="00275382" w:rsidTr="0028009C">
        <w:trPr>
          <w:trHeight w:val="604"/>
        </w:trPr>
        <w:tc>
          <w:tcPr>
            <w:tcW w:w="496" w:type="dxa"/>
          </w:tcPr>
          <w:p w:rsidR="0003728A" w:rsidRPr="00275382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94" w:type="dxa"/>
          </w:tcPr>
          <w:p w:rsidR="0003728A" w:rsidRPr="00275382" w:rsidRDefault="0003728A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при переломах, вывихах, </w:t>
            </w:r>
            <w:r w:rsidRPr="0027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ушибах, кровотечении, утоплении</w:t>
            </w:r>
          </w:p>
        </w:tc>
        <w:tc>
          <w:tcPr>
            <w:tcW w:w="2832" w:type="dxa"/>
          </w:tcPr>
          <w:p w:rsidR="0003728A" w:rsidRPr="00275382" w:rsidRDefault="0003728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1437" w:type="dxa"/>
          </w:tcPr>
          <w:p w:rsidR="0003728A" w:rsidRPr="00275382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03728A" w:rsidRPr="00275382" w:rsidRDefault="0003728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28A" w:rsidRPr="00275382" w:rsidTr="0028009C">
        <w:trPr>
          <w:trHeight w:val="604"/>
        </w:trPr>
        <w:tc>
          <w:tcPr>
            <w:tcW w:w="496" w:type="dxa"/>
          </w:tcPr>
          <w:p w:rsidR="0003728A" w:rsidRPr="00275382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894" w:type="dxa"/>
          </w:tcPr>
          <w:p w:rsidR="0003728A" w:rsidRPr="00275382" w:rsidRDefault="0003728A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Первая помощь при переохлаждениях</w:t>
            </w:r>
          </w:p>
        </w:tc>
        <w:tc>
          <w:tcPr>
            <w:tcW w:w="2832" w:type="dxa"/>
          </w:tcPr>
          <w:p w:rsidR="0003728A" w:rsidRPr="00275382" w:rsidRDefault="0003728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37" w:type="dxa"/>
          </w:tcPr>
          <w:p w:rsidR="0003728A" w:rsidRPr="00275382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03728A" w:rsidRPr="00275382" w:rsidRDefault="0003728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28A" w:rsidRPr="00275382" w:rsidTr="0028009C">
        <w:trPr>
          <w:trHeight w:val="604"/>
        </w:trPr>
        <w:tc>
          <w:tcPr>
            <w:tcW w:w="496" w:type="dxa"/>
          </w:tcPr>
          <w:p w:rsidR="0003728A" w:rsidRPr="00275382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94" w:type="dxa"/>
          </w:tcPr>
          <w:p w:rsidR="0003728A" w:rsidRPr="00275382" w:rsidRDefault="0003728A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Типы противогазов, ОЗК</w:t>
            </w:r>
          </w:p>
        </w:tc>
        <w:tc>
          <w:tcPr>
            <w:tcW w:w="2832" w:type="dxa"/>
          </w:tcPr>
          <w:p w:rsidR="0003728A" w:rsidRPr="00275382" w:rsidRDefault="0003728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37" w:type="dxa"/>
          </w:tcPr>
          <w:p w:rsidR="0003728A" w:rsidRPr="00275382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03728A" w:rsidRPr="00275382" w:rsidRDefault="0003728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28A" w:rsidRPr="00275382" w:rsidTr="0028009C">
        <w:trPr>
          <w:trHeight w:val="604"/>
        </w:trPr>
        <w:tc>
          <w:tcPr>
            <w:tcW w:w="496" w:type="dxa"/>
          </w:tcPr>
          <w:p w:rsidR="0003728A" w:rsidRPr="00275382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94" w:type="dxa"/>
          </w:tcPr>
          <w:p w:rsidR="0003728A" w:rsidRPr="00275382" w:rsidRDefault="0003728A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Типы огнетушителей</w:t>
            </w:r>
          </w:p>
        </w:tc>
        <w:tc>
          <w:tcPr>
            <w:tcW w:w="2832" w:type="dxa"/>
          </w:tcPr>
          <w:p w:rsidR="0003728A" w:rsidRPr="00275382" w:rsidRDefault="0003728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37" w:type="dxa"/>
          </w:tcPr>
          <w:p w:rsidR="0003728A" w:rsidRPr="00275382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03728A" w:rsidRPr="00275382" w:rsidRDefault="0003728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28A" w:rsidRPr="00275382" w:rsidTr="0028009C">
        <w:trPr>
          <w:trHeight w:val="604"/>
        </w:trPr>
        <w:tc>
          <w:tcPr>
            <w:tcW w:w="496" w:type="dxa"/>
          </w:tcPr>
          <w:p w:rsidR="0003728A" w:rsidRPr="00275382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94" w:type="dxa"/>
          </w:tcPr>
          <w:p w:rsidR="0003728A" w:rsidRPr="00275382" w:rsidRDefault="0003728A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по компасу. Типы костров. </w:t>
            </w:r>
          </w:p>
        </w:tc>
        <w:tc>
          <w:tcPr>
            <w:tcW w:w="2832" w:type="dxa"/>
          </w:tcPr>
          <w:p w:rsidR="0003728A" w:rsidRPr="00275382" w:rsidRDefault="0003728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37" w:type="dxa"/>
          </w:tcPr>
          <w:p w:rsidR="0003728A" w:rsidRPr="00275382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03728A" w:rsidRPr="00275382" w:rsidRDefault="0003728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28A" w:rsidRPr="00275382" w:rsidTr="0028009C">
        <w:trPr>
          <w:trHeight w:val="604"/>
        </w:trPr>
        <w:tc>
          <w:tcPr>
            <w:tcW w:w="496" w:type="dxa"/>
          </w:tcPr>
          <w:p w:rsidR="0003728A" w:rsidRPr="00275382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2894" w:type="dxa"/>
          </w:tcPr>
          <w:p w:rsidR="0003728A" w:rsidRPr="00275382" w:rsidRDefault="0003728A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Разборка, сборка автомата АК-74</w:t>
            </w:r>
          </w:p>
        </w:tc>
        <w:tc>
          <w:tcPr>
            <w:tcW w:w="2832" w:type="dxa"/>
          </w:tcPr>
          <w:p w:rsidR="0003728A" w:rsidRPr="00275382" w:rsidRDefault="0003728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37" w:type="dxa"/>
          </w:tcPr>
          <w:p w:rsidR="0003728A" w:rsidRPr="00275382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</w:tcPr>
          <w:p w:rsidR="0003728A" w:rsidRPr="00275382" w:rsidRDefault="0003728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28A" w:rsidRPr="00275382" w:rsidTr="0028009C">
        <w:trPr>
          <w:trHeight w:val="604"/>
        </w:trPr>
        <w:tc>
          <w:tcPr>
            <w:tcW w:w="496" w:type="dxa"/>
          </w:tcPr>
          <w:p w:rsidR="0003728A" w:rsidRPr="00275382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94" w:type="dxa"/>
          </w:tcPr>
          <w:p w:rsidR="0003728A" w:rsidRPr="00275382" w:rsidRDefault="0003728A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832" w:type="dxa"/>
          </w:tcPr>
          <w:p w:rsidR="0003728A" w:rsidRPr="00275382" w:rsidRDefault="0003728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37" w:type="dxa"/>
          </w:tcPr>
          <w:p w:rsidR="0003728A" w:rsidRPr="00275382" w:rsidRDefault="00275382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03728A" w:rsidRPr="00275382" w:rsidRDefault="0003728A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09C" w:rsidRPr="00275382" w:rsidTr="0028009C">
        <w:trPr>
          <w:trHeight w:val="604"/>
        </w:trPr>
        <w:tc>
          <w:tcPr>
            <w:tcW w:w="496" w:type="dxa"/>
          </w:tcPr>
          <w:p w:rsidR="0028009C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94" w:type="dxa"/>
          </w:tcPr>
          <w:p w:rsidR="0028009C" w:rsidRPr="00275382" w:rsidRDefault="0028009C" w:rsidP="002C6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Узлы в туристическом походе.</w:t>
            </w:r>
          </w:p>
        </w:tc>
        <w:tc>
          <w:tcPr>
            <w:tcW w:w="2832" w:type="dxa"/>
          </w:tcPr>
          <w:p w:rsidR="0028009C" w:rsidRPr="00275382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437" w:type="dxa"/>
          </w:tcPr>
          <w:p w:rsidR="0028009C" w:rsidRPr="00275382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:rsidR="0028009C" w:rsidRPr="00275382" w:rsidRDefault="0028009C" w:rsidP="002C6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82A" w:rsidRPr="002C682A" w:rsidRDefault="002C682A" w:rsidP="002C682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09C" w:rsidRDefault="0028009C">
      <w:pPr>
        <w:rPr>
          <w:rFonts w:ascii="Times New Roman" w:hAnsi="Times New Roman" w:cs="Times New Roman"/>
          <w:sz w:val="28"/>
          <w:szCs w:val="28"/>
        </w:rPr>
      </w:pPr>
    </w:p>
    <w:p w:rsidR="00901762" w:rsidRDefault="00901762" w:rsidP="009017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Ученик__________________________________________________( Ф.И.О)</w:t>
      </w:r>
    </w:p>
    <w:p w:rsidR="00901762" w:rsidRDefault="00901762" w:rsidP="009017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Учитель_________________________________________________ ( Ф.И.О)</w:t>
      </w:r>
    </w:p>
    <w:p w:rsidR="00901762" w:rsidRDefault="00901762" w:rsidP="009017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Родитель_________________________________________________ ( Ф.И.О)</w:t>
      </w:r>
    </w:p>
    <w:p w:rsidR="00901762" w:rsidRDefault="00901762" w:rsidP="00901762">
      <w:pPr>
        <w:shd w:val="clear" w:color="auto" w:fill="FFFFFF"/>
        <w:spacing w:before="525" w:after="180" w:line="240" w:lineRule="auto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Директор________________________ Сидорова Т.П.</w:t>
      </w:r>
    </w:p>
    <w:p w:rsidR="00907BCB" w:rsidRDefault="00907BCB">
      <w:pPr>
        <w:rPr>
          <w:rFonts w:ascii="Times New Roman" w:hAnsi="Times New Roman" w:cs="Times New Roman"/>
          <w:sz w:val="28"/>
          <w:szCs w:val="28"/>
        </w:rPr>
      </w:pPr>
    </w:p>
    <w:p w:rsidR="00907BCB" w:rsidRDefault="00907BCB">
      <w:pPr>
        <w:rPr>
          <w:rFonts w:ascii="Times New Roman" w:hAnsi="Times New Roman" w:cs="Times New Roman"/>
          <w:sz w:val="28"/>
          <w:szCs w:val="28"/>
        </w:rPr>
      </w:pPr>
    </w:p>
    <w:p w:rsidR="00907BCB" w:rsidRDefault="00907BCB">
      <w:pPr>
        <w:rPr>
          <w:rFonts w:ascii="Times New Roman" w:hAnsi="Times New Roman" w:cs="Times New Roman"/>
          <w:sz w:val="28"/>
          <w:szCs w:val="28"/>
        </w:rPr>
      </w:pPr>
    </w:p>
    <w:p w:rsidR="00907BCB" w:rsidRDefault="00907BCB">
      <w:pPr>
        <w:rPr>
          <w:rFonts w:ascii="Times New Roman" w:hAnsi="Times New Roman" w:cs="Times New Roman"/>
          <w:sz w:val="28"/>
          <w:szCs w:val="28"/>
        </w:rPr>
      </w:pPr>
    </w:p>
    <w:p w:rsidR="00907BCB" w:rsidRDefault="00907BCB">
      <w:pPr>
        <w:rPr>
          <w:rFonts w:ascii="Times New Roman" w:hAnsi="Times New Roman" w:cs="Times New Roman"/>
          <w:sz w:val="28"/>
          <w:szCs w:val="28"/>
        </w:rPr>
      </w:pPr>
    </w:p>
    <w:p w:rsidR="00907BCB" w:rsidRPr="00275382" w:rsidRDefault="00907BCB" w:rsidP="00907BCB">
      <w:pPr>
        <w:rPr>
          <w:rFonts w:ascii="Times New Roman" w:hAnsi="Times New Roman" w:cs="Times New Roman"/>
          <w:sz w:val="28"/>
          <w:szCs w:val="28"/>
        </w:rPr>
      </w:pPr>
    </w:p>
    <w:sectPr w:rsidR="00907BCB" w:rsidRPr="0027538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83" w:rsidRDefault="001E6383" w:rsidP="0071226D">
      <w:pPr>
        <w:spacing w:after="0" w:line="240" w:lineRule="auto"/>
      </w:pPr>
      <w:r>
        <w:separator/>
      </w:r>
    </w:p>
  </w:endnote>
  <w:endnote w:type="continuationSeparator" w:id="0">
    <w:p w:rsidR="001E6383" w:rsidRDefault="001E6383" w:rsidP="0071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67215"/>
      <w:docPartObj>
        <w:docPartGallery w:val="Page Numbers (Bottom of Page)"/>
        <w:docPartUnique/>
      </w:docPartObj>
    </w:sdtPr>
    <w:sdtEndPr/>
    <w:sdtContent>
      <w:p w:rsidR="0071226D" w:rsidRDefault="007122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98C">
          <w:rPr>
            <w:noProof/>
          </w:rPr>
          <w:t>1</w:t>
        </w:r>
        <w:r>
          <w:fldChar w:fldCharType="end"/>
        </w:r>
      </w:p>
    </w:sdtContent>
  </w:sdt>
  <w:p w:rsidR="0071226D" w:rsidRDefault="007122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83" w:rsidRDefault="001E6383" w:rsidP="0071226D">
      <w:pPr>
        <w:spacing w:after="0" w:line="240" w:lineRule="auto"/>
      </w:pPr>
      <w:r>
        <w:separator/>
      </w:r>
    </w:p>
  </w:footnote>
  <w:footnote w:type="continuationSeparator" w:id="0">
    <w:p w:rsidR="001E6383" w:rsidRDefault="001E6383" w:rsidP="00712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A5DD1"/>
    <w:multiLevelType w:val="multilevel"/>
    <w:tmpl w:val="B368442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7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  <w:i/>
        <w:sz w:val="27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b/>
        <w:i/>
        <w:sz w:val="27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b/>
        <w:i/>
        <w:sz w:val="27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b/>
        <w:i/>
        <w:sz w:val="27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b/>
        <w:i/>
        <w:sz w:val="27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b/>
        <w:i/>
        <w:sz w:val="27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b/>
        <w:i/>
        <w:sz w:val="27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b/>
        <w:i/>
        <w:sz w:val="27"/>
      </w:rPr>
    </w:lvl>
  </w:abstractNum>
  <w:abstractNum w:abstractNumId="1">
    <w:nsid w:val="323676B2"/>
    <w:multiLevelType w:val="hybridMultilevel"/>
    <w:tmpl w:val="F202CA90"/>
    <w:lvl w:ilvl="0" w:tplc="7466FC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D0448"/>
    <w:multiLevelType w:val="hybridMultilevel"/>
    <w:tmpl w:val="9AAE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B485F"/>
    <w:multiLevelType w:val="multilevel"/>
    <w:tmpl w:val="3D74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876A2"/>
    <w:multiLevelType w:val="multilevel"/>
    <w:tmpl w:val="E18E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8D1D06"/>
    <w:multiLevelType w:val="multilevel"/>
    <w:tmpl w:val="6840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8B"/>
    <w:rsid w:val="00012F6E"/>
    <w:rsid w:val="0003728A"/>
    <w:rsid w:val="00066D70"/>
    <w:rsid w:val="000F76FE"/>
    <w:rsid w:val="001E6383"/>
    <w:rsid w:val="00275382"/>
    <w:rsid w:val="0028009C"/>
    <w:rsid w:val="002C682A"/>
    <w:rsid w:val="0035228B"/>
    <w:rsid w:val="00436154"/>
    <w:rsid w:val="00447BE8"/>
    <w:rsid w:val="00524130"/>
    <w:rsid w:val="005B613B"/>
    <w:rsid w:val="005E1586"/>
    <w:rsid w:val="0071226D"/>
    <w:rsid w:val="008E746C"/>
    <w:rsid w:val="00901762"/>
    <w:rsid w:val="00907BCB"/>
    <w:rsid w:val="00A274B0"/>
    <w:rsid w:val="00A83E6E"/>
    <w:rsid w:val="00A8598C"/>
    <w:rsid w:val="00D55881"/>
    <w:rsid w:val="00E930BD"/>
    <w:rsid w:val="00FC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52F5A-21AC-4A35-9189-61D46455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46C"/>
    <w:pPr>
      <w:ind w:left="720"/>
      <w:contextualSpacing/>
    </w:pPr>
  </w:style>
  <w:style w:type="table" w:styleId="a4">
    <w:name w:val="Table Grid"/>
    <w:basedOn w:val="a1"/>
    <w:uiPriority w:val="59"/>
    <w:rsid w:val="0043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1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226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12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226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2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226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12</cp:revision>
  <cp:lastPrinted>2022-12-17T12:38:00Z</cp:lastPrinted>
  <dcterms:created xsi:type="dcterms:W3CDTF">2021-06-13T16:18:00Z</dcterms:created>
  <dcterms:modified xsi:type="dcterms:W3CDTF">2023-06-06T03:14:00Z</dcterms:modified>
</cp:coreProperties>
</file>